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9D" w:rsidRPr="007E609D" w:rsidRDefault="007E609D" w:rsidP="007E609D">
      <w:pPr>
        <w:jc w:val="center"/>
        <w:rPr>
          <w:rFonts w:ascii="Times New Roman" w:hAnsi="Times New Roman"/>
          <w:color w:val="0000FF"/>
        </w:rPr>
      </w:pPr>
      <w:r w:rsidRPr="007E60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" cy="57404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9D" w:rsidRPr="007E609D" w:rsidRDefault="007E609D" w:rsidP="007E609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32"/>
          <w:szCs w:val="32"/>
        </w:rPr>
      </w:pPr>
      <w:r w:rsidRPr="007E609D">
        <w:rPr>
          <w:rFonts w:ascii="Times New Roman" w:hAnsi="Times New Roman"/>
          <w:color w:val="000000"/>
          <w:sz w:val="32"/>
          <w:szCs w:val="32"/>
        </w:rPr>
        <w:t>Администрация муниципального образования «Верхнешоношское»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165117, Архангельская область, Вельский район, пос. Комсомольский,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Pr="007E609D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7E609D">
        <w:rPr>
          <w:rFonts w:ascii="Times New Roman" w:hAnsi="Times New Roman"/>
          <w:color w:val="000000"/>
          <w:sz w:val="28"/>
          <w:szCs w:val="28"/>
        </w:rPr>
        <w:t>, дом №</w:t>
      </w:r>
      <w:r w:rsidR="001D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09D">
        <w:rPr>
          <w:rFonts w:ascii="Times New Roman" w:hAnsi="Times New Roman"/>
          <w:color w:val="000000"/>
          <w:sz w:val="28"/>
          <w:szCs w:val="28"/>
        </w:rPr>
        <w:t>36, тел/факс (8-818</w:t>
      </w:r>
      <w:r w:rsidR="001D22C4">
        <w:rPr>
          <w:rFonts w:ascii="Times New Roman" w:hAnsi="Times New Roman"/>
          <w:color w:val="000000"/>
          <w:sz w:val="28"/>
          <w:szCs w:val="28"/>
        </w:rPr>
        <w:t>-36</w:t>
      </w:r>
      <w:r w:rsidRPr="007E609D">
        <w:rPr>
          <w:rFonts w:ascii="Times New Roman" w:hAnsi="Times New Roman"/>
          <w:color w:val="000000"/>
          <w:sz w:val="28"/>
          <w:szCs w:val="28"/>
        </w:rPr>
        <w:t>) 3-62-72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A6CFB" w:rsidRPr="007E609D" w:rsidRDefault="002A6CFB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2A6CFB" w:rsidP="007E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 2019</w:t>
      </w:r>
      <w:r w:rsidR="007E609D" w:rsidRPr="007E609D">
        <w:rPr>
          <w:rFonts w:ascii="Times New Roman" w:hAnsi="Times New Roman"/>
          <w:sz w:val="28"/>
          <w:szCs w:val="28"/>
        </w:rPr>
        <w:t xml:space="preserve"> года  </w:t>
      </w:r>
      <w:r w:rsidR="00032C23">
        <w:rPr>
          <w:rFonts w:ascii="Times New Roman" w:hAnsi="Times New Roman"/>
          <w:sz w:val="28"/>
          <w:szCs w:val="28"/>
        </w:rPr>
        <w:t xml:space="preserve">                     </w:t>
      </w:r>
      <w:r w:rsidR="007E609D" w:rsidRPr="007E609D">
        <w:rPr>
          <w:rFonts w:ascii="Times New Roman" w:hAnsi="Times New Roman"/>
          <w:sz w:val="28"/>
          <w:szCs w:val="28"/>
        </w:rPr>
        <w:t xml:space="preserve">№  </w:t>
      </w:r>
      <w:r w:rsidR="00104B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</w:p>
    <w:p w:rsidR="007E609D" w:rsidRDefault="007E609D" w:rsidP="007E609D">
      <w:pPr>
        <w:ind w:left="-180"/>
        <w:jc w:val="center"/>
        <w:rPr>
          <w:rFonts w:ascii="Times New Roman" w:hAnsi="Times New Roman"/>
        </w:rPr>
      </w:pPr>
    </w:p>
    <w:p w:rsidR="002A6CFB" w:rsidRPr="007E609D" w:rsidRDefault="002A6CFB" w:rsidP="007E609D">
      <w:pPr>
        <w:ind w:left="-180"/>
        <w:jc w:val="center"/>
        <w:rPr>
          <w:rFonts w:ascii="Times New Roman" w:hAnsi="Times New Roman"/>
        </w:rPr>
      </w:pPr>
    </w:p>
    <w:p w:rsidR="00BE2C0D" w:rsidRPr="002A6CFB" w:rsidRDefault="00BE2C0D" w:rsidP="00BE2C0D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 утверждении Программы профилактики нарушений</w:t>
      </w:r>
    </w:p>
    <w:p w:rsidR="00BE2C0D" w:rsidRPr="002A6CFB" w:rsidRDefault="00BE2C0D" w:rsidP="00BE2C0D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обязательных требований в сфере торговой деятельности на 201</w:t>
      </w:r>
      <w:r w:rsid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9</w:t>
      </w:r>
      <w:r w:rsidRP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</w:t>
      </w:r>
    </w:p>
    <w:p w:rsidR="00BE2C0D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2A6CFB" w:rsidRPr="002C1A21" w:rsidRDefault="002A6CFB" w:rsidP="00BE2C0D">
      <w:pPr>
        <w:rPr>
          <w:rFonts w:ascii="Times New Roman" w:eastAsia="Times New Roman" w:hAnsi="Times New Roman"/>
          <w:sz w:val="24"/>
          <w:szCs w:val="24"/>
        </w:rPr>
      </w:pPr>
    </w:p>
    <w:p w:rsidR="00BE2C0D" w:rsidRPr="00710666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        </w:t>
      </w:r>
      <w:r w:rsidRPr="00AC6A46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со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 стать</w:t>
      </w:r>
      <w:r>
        <w:rPr>
          <w:rFonts w:ascii="Times New Roman" w:eastAsia="Times New Roman" w:hAnsi="Times New Roman"/>
          <w:color w:val="333333"/>
          <w:sz w:val="24"/>
          <w:szCs w:val="24"/>
        </w:rPr>
        <w:t>ёй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 8.2 Федерального закона от 26.12.2008  № 294-ФЗ «О защите прав юридических лиц и индивидуальных предпринимателей при </w:t>
      </w:r>
      <w:r w:rsidRPr="00710666">
        <w:rPr>
          <w:rFonts w:ascii="Times New Roman" w:eastAsia="Times New Roman" w:hAnsi="Times New Roman"/>
          <w:color w:val="333333"/>
          <w:sz w:val="24"/>
          <w:szCs w:val="24"/>
        </w:rPr>
        <w:t xml:space="preserve">осуществлении государственного контроля (надзора) и муниципального контроля», </w:t>
      </w:r>
      <w:r w:rsidRPr="00710666">
        <w:rPr>
          <w:rFonts w:ascii="Times New Roman" w:hAnsi="Times New Roman"/>
          <w:color w:val="110C00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color w:val="110C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110C00"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color w:val="110C00"/>
          <w:sz w:val="24"/>
          <w:szCs w:val="24"/>
        </w:rPr>
        <w:t>»</w:t>
      </w:r>
    </w:p>
    <w:p w:rsidR="00BE2C0D" w:rsidRPr="00205997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BE2C0D" w:rsidRPr="00205997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</w:t>
      </w:r>
      <w:proofErr w:type="gramEnd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О С Т А Н О В Л Я Ю:</w:t>
      </w:r>
    </w:p>
    <w:p w:rsidR="00BE2C0D" w:rsidRPr="00205997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1. Утвердить Программу профилактики нарушений обязательных требований в сфере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на 201</w:t>
      </w:r>
      <w:r w:rsidR="002A6CFB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2. Должностным лицам, уполномоченным на осуществление муниципального контроля в сфере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, обеспечить в пределах своей компетенции выполнение Программы профилактики нарушений обязательных требований в сфере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на 201</w:t>
      </w:r>
      <w:r w:rsidR="002A6CFB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3. Опубликовать настоящее поста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новление в информационной газете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Комсомольский вестник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» и на официальном сайте администрации муниципального образования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Вельский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муниципальный район».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4. Настоящее постановление вступает в силу с момента подписания, и распространяет свое действие на правоотношения, возникшие с 1 января 201</w:t>
      </w:r>
      <w:r w:rsidR="002A6CFB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года.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5. </w:t>
      </w:r>
      <w:proofErr w:type="gramStart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Контроль за</w:t>
      </w:r>
      <w:proofErr w:type="gramEnd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исполнением настоящего постановления оставляю за собой. </w:t>
      </w:r>
    </w:p>
    <w:p w:rsidR="00BE2C0D" w:rsidRPr="002C1A21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2C1A21" w:rsidRDefault="00BE2C0D" w:rsidP="00BE2C0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2C1A21" w:rsidRDefault="00BE2C0D" w:rsidP="00BE2C0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sz w:val="24"/>
          <w:szCs w:val="24"/>
        </w:rPr>
        <w:t xml:space="preserve">»                  </w:t>
      </w:r>
      <w:r>
        <w:rPr>
          <w:rFonts w:ascii="Times New Roman" w:eastAsia="Times New Roman" w:hAnsi="Times New Roman"/>
          <w:sz w:val="24"/>
          <w:szCs w:val="24"/>
        </w:rPr>
        <w:t>В.</w:t>
      </w:r>
      <w:r w:rsidR="00CC18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Баракшин</w:t>
      </w:r>
      <w:proofErr w:type="spellEnd"/>
    </w:p>
    <w:p w:rsidR="00BE2C0D" w:rsidRPr="002C1A21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Приложение</w:t>
      </w:r>
    </w:p>
    <w:p w:rsidR="00BE2C0D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к Постановлению администрации 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МО «</w:t>
      </w:r>
      <w:proofErr w:type="spellStart"/>
      <w:r w:rsidRPr="002C1A21">
        <w:rPr>
          <w:rFonts w:ascii="Times New Roman" w:eastAsia="Times New Roman" w:hAnsi="Times New Roman"/>
          <w:i/>
          <w:sz w:val="20"/>
          <w:szCs w:val="20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i/>
          <w:sz w:val="20"/>
          <w:szCs w:val="20"/>
        </w:rPr>
        <w:t>»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BE2C0D">
        <w:rPr>
          <w:rFonts w:ascii="Times New Roman" w:eastAsia="Times New Roman" w:hAnsi="Times New Roman"/>
          <w:i/>
          <w:sz w:val="20"/>
          <w:szCs w:val="20"/>
        </w:rPr>
        <w:t>№ 1</w:t>
      </w:r>
      <w:r w:rsidR="002A6CFB">
        <w:rPr>
          <w:rFonts w:ascii="Times New Roman" w:eastAsia="Times New Roman" w:hAnsi="Times New Roman"/>
          <w:i/>
          <w:sz w:val="20"/>
          <w:szCs w:val="20"/>
        </w:rPr>
        <w:t>3</w:t>
      </w:r>
      <w:r w:rsidRPr="00BE2C0D">
        <w:rPr>
          <w:rFonts w:ascii="Times New Roman" w:eastAsia="Times New Roman" w:hAnsi="Times New Roman"/>
          <w:i/>
          <w:sz w:val="20"/>
          <w:szCs w:val="20"/>
        </w:rPr>
        <w:t xml:space="preserve">  от </w:t>
      </w:r>
      <w:r w:rsidR="002A6CFB">
        <w:rPr>
          <w:rFonts w:ascii="Times New Roman" w:eastAsia="Times New Roman" w:hAnsi="Times New Roman"/>
          <w:i/>
          <w:sz w:val="20"/>
          <w:szCs w:val="20"/>
        </w:rPr>
        <w:t>31.01.2019</w:t>
      </w:r>
      <w:r w:rsidRPr="00BE2C0D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2C1A21">
        <w:rPr>
          <w:rFonts w:ascii="Times New Roman" w:eastAsia="Times New Roman" w:hAnsi="Times New Roman"/>
          <w:i/>
          <w:sz w:val="20"/>
          <w:szCs w:val="20"/>
        </w:rPr>
        <w:t>года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профилактики нарушений</w:t>
      </w: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обязательных требований в сфере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на 201</w:t>
      </w:r>
      <w:r w:rsidR="0060160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9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год</w:t>
      </w:r>
    </w:p>
    <w:p w:rsidR="00BE2C0D" w:rsidRPr="002C1A21" w:rsidRDefault="00BE2C0D" w:rsidP="00BE2C0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5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744"/>
        <w:gridCol w:w="1680"/>
        <w:gridCol w:w="2490"/>
      </w:tblGrid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4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4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>Размещение на официальном сайте администрации МО «Вельский муниципальный район» на вкладке «</w:t>
            </w:r>
            <w:proofErr w:type="spellStart"/>
            <w:r w:rsidRPr="002A6CFB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2A6CFB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перечня нормативных правовых актов или их отдельных частей, содержащих обязательные требования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>торговой деятельности</w:t>
            </w:r>
            <w:r w:rsidRPr="002A6CFB">
              <w:rPr>
                <w:rFonts w:ascii="Times New Roman" w:eastAsia="Times New Roman" w:hAnsi="Times New Roman"/>
                <w:color w:val="000000"/>
              </w:rPr>
              <w:t>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>торговой деятельности</w:t>
            </w:r>
            <w:r w:rsidRPr="002A6CFB">
              <w:rPr>
                <w:rFonts w:ascii="Times New Roman" w:eastAsia="Times New Roman" w:hAnsi="Times New Roman"/>
                <w:color w:val="000000"/>
              </w:rPr>
              <w:t xml:space="preserve">, в том числе посредством разработки и опубликования руководств по соблюдению обязательных требований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>торговой деятельности</w:t>
            </w:r>
            <w:r w:rsidRPr="002A6CFB">
              <w:rPr>
                <w:rFonts w:ascii="Times New Roman" w:eastAsia="Times New Roman" w:hAnsi="Times New Roman"/>
                <w:color w:val="000000"/>
              </w:rPr>
              <w:t>, проведения семинаров и конференций, разъяснительной работы в средствах массовой информации и иными способами.</w:t>
            </w:r>
          </w:p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2A6CFB">
              <w:rPr>
                <w:rFonts w:ascii="Times New Roman" w:eastAsia="Times New Roman" w:hAnsi="Times New Roman"/>
                <w:color w:val="000000"/>
              </w:rPr>
              <w:t xml:space="preserve">В случае изменения обязательных требований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 xml:space="preserve">торговой деятельности </w:t>
            </w:r>
            <w:r w:rsidRPr="002A6CFB">
              <w:rPr>
                <w:rFonts w:ascii="Times New Roman" w:eastAsia="Times New Roman" w:hAnsi="Times New Roman"/>
                <w:color w:val="000000"/>
              </w:rPr>
              <w:t>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2A6CFB">
        <w:trPr>
          <w:trHeight w:val="1080"/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2A6CFB">
              <w:rPr>
                <w:rFonts w:ascii="Times New Roman" w:eastAsia="Times New Roman" w:hAnsi="Times New Roman"/>
                <w:color w:val="000000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МО «Вельский муниципальный район» на вкладке «</w:t>
            </w:r>
            <w:proofErr w:type="spellStart"/>
            <w:r w:rsidRPr="002A6CFB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2A6CFB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2A6CFB">
              <w:rPr>
                <w:rFonts w:ascii="Times New Roman" w:eastAsia="Times New Roman" w:hAnsi="Times New Roman"/>
                <w:color w:val="000000"/>
              </w:rPr>
              <w:t xml:space="preserve"> таких нарушений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>Выдача предостережений о недопустимости нарушения обязательных требований в сфере благоустройства 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E2C0D" w:rsidRPr="0028625A" w:rsidRDefault="00BE2C0D" w:rsidP="00BE2C0D">
      <w:pPr>
        <w:rPr>
          <w:rFonts w:ascii="Times New Roman" w:hAnsi="Times New Roman"/>
        </w:rPr>
      </w:pPr>
    </w:p>
    <w:p w:rsidR="004B2B24" w:rsidRPr="004B2B24" w:rsidRDefault="004B2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B2B24" w:rsidRPr="004B2B24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59B"/>
    <w:multiLevelType w:val="hybridMultilevel"/>
    <w:tmpl w:val="15B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2B24"/>
    <w:rsid w:val="000077C5"/>
    <w:rsid w:val="00032C23"/>
    <w:rsid w:val="000A3681"/>
    <w:rsid w:val="000C239A"/>
    <w:rsid w:val="000D73A1"/>
    <w:rsid w:val="000E54AF"/>
    <w:rsid w:val="00104B53"/>
    <w:rsid w:val="00154A04"/>
    <w:rsid w:val="00154C61"/>
    <w:rsid w:val="001674BF"/>
    <w:rsid w:val="001D22C4"/>
    <w:rsid w:val="00212A8E"/>
    <w:rsid w:val="002202E3"/>
    <w:rsid w:val="00280BB1"/>
    <w:rsid w:val="002A6CFB"/>
    <w:rsid w:val="00385FB3"/>
    <w:rsid w:val="003C1937"/>
    <w:rsid w:val="003D7B72"/>
    <w:rsid w:val="00402B79"/>
    <w:rsid w:val="0041362D"/>
    <w:rsid w:val="004B2B24"/>
    <w:rsid w:val="004B36E9"/>
    <w:rsid w:val="004E009B"/>
    <w:rsid w:val="00525634"/>
    <w:rsid w:val="005D2378"/>
    <w:rsid w:val="005F0EC0"/>
    <w:rsid w:val="00601606"/>
    <w:rsid w:val="00656BA2"/>
    <w:rsid w:val="006C20C0"/>
    <w:rsid w:val="007357D5"/>
    <w:rsid w:val="007906D4"/>
    <w:rsid w:val="007E609D"/>
    <w:rsid w:val="007F73E1"/>
    <w:rsid w:val="00972380"/>
    <w:rsid w:val="00A106B0"/>
    <w:rsid w:val="00A60AE4"/>
    <w:rsid w:val="00BC4890"/>
    <w:rsid w:val="00BE2C0D"/>
    <w:rsid w:val="00CA37D3"/>
    <w:rsid w:val="00CC18F5"/>
    <w:rsid w:val="00D20EFB"/>
    <w:rsid w:val="00D402A5"/>
    <w:rsid w:val="00D42D23"/>
    <w:rsid w:val="00D52645"/>
    <w:rsid w:val="00D574D1"/>
    <w:rsid w:val="00D6271F"/>
    <w:rsid w:val="00E85F57"/>
    <w:rsid w:val="00EC4B02"/>
    <w:rsid w:val="00F3352B"/>
    <w:rsid w:val="00F355FA"/>
    <w:rsid w:val="00F71FA0"/>
    <w:rsid w:val="00F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2B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1">
    <w:name w:val="Текст примечания1"/>
    <w:basedOn w:val="a"/>
    <w:rsid w:val="00385FB3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B3"/>
    <w:rPr>
      <w:rFonts w:ascii="Tahoma" w:eastAsia="Calibri" w:hAnsi="Tahoma" w:cs="Tahoma"/>
      <w:sz w:val="16"/>
      <w:szCs w:val="16"/>
    </w:rPr>
  </w:style>
  <w:style w:type="table" w:customStyle="1" w:styleId="10">
    <w:name w:val="Стиль таблицы1"/>
    <w:basedOn w:val="a1"/>
    <w:rsid w:val="007E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27</cp:revision>
  <cp:lastPrinted>2018-04-05T06:03:00Z</cp:lastPrinted>
  <dcterms:created xsi:type="dcterms:W3CDTF">2016-02-26T07:17:00Z</dcterms:created>
  <dcterms:modified xsi:type="dcterms:W3CDTF">2019-02-08T11:55:00Z</dcterms:modified>
</cp:coreProperties>
</file>