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B9" w:rsidRDefault="005F76B9" w:rsidP="005065AA">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5F76B9" w:rsidRDefault="005F76B9" w:rsidP="005065AA">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5065AA" w:rsidRPr="00235F80" w:rsidRDefault="005065AA" w:rsidP="005065AA">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235F80">
        <w:rPr>
          <w:rFonts w:ascii="Times New Roman" w:hAnsi="Times New Roman" w:cs="Times New Roman"/>
          <w:i/>
          <w:sz w:val="24"/>
          <w:szCs w:val="24"/>
        </w:rPr>
        <w:t>Приложение 1</w:t>
      </w:r>
    </w:p>
    <w:p w:rsidR="005065AA" w:rsidRPr="00235F80" w:rsidRDefault="005065AA" w:rsidP="005065AA">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 xml:space="preserve">к Административному регламенту </w:t>
      </w:r>
    </w:p>
    <w:p w:rsidR="005065AA" w:rsidRPr="00235F80" w:rsidRDefault="005065AA" w:rsidP="005065AA">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по предоставлению муниципальной услуги</w:t>
      </w:r>
    </w:p>
    <w:p w:rsidR="00235F80" w:rsidRPr="00235F80" w:rsidRDefault="005065AA" w:rsidP="00235F80">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hAnsi="Times New Roman" w:cs="Times New Roman"/>
          <w:i/>
          <w:sz w:val="24"/>
          <w:szCs w:val="24"/>
        </w:rPr>
        <w:t xml:space="preserve"> «</w:t>
      </w:r>
      <w:r w:rsidR="00235F80" w:rsidRPr="00235F80">
        <w:rPr>
          <w:rFonts w:ascii="Times New Roman" w:eastAsia="Times New Roman" w:hAnsi="Times New Roman" w:cs="Times New Roman"/>
          <w:i/>
          <w:sz w:val="24"/>
          <w:szCs w:val="24"/>
          <w:lang w:eastAsia="ru-RU"/>
        </w:rPr>
        <w:t xml:space="preserve">Выдача документов о происхождении </w:t>
      </w:r>
    </w:p>
    <w:p w:rsidR="00235F80" w:rsidRPr="00235F80" w:rsidRDefault="00235F80" w:rsidP="00235F80">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продукции, продаваемой гражданами, </w:t>
      </w:r>
    </w:p>
    <w:p w:rsidR="00235F80" w:rsidRPr="00235F80" w:rsidRDefault="00235F80" w:rsidP="00235F80">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из их подсобных хозяйств </w:t>
      </w:r>
    </w:p>
    <w:p w:rsidR="00235F80" w:rsidRPr="00235F80" w:rsidRDefault="00235F80" w:rsidP="00235F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на территории муниципального </w:t>
      </w:r>
    </w:p>
    <w:p w:rsidR="005065AA" w:rsidRPr="00235F80" w:rsidRDefault="00235F80" w:rsidP="00235F80">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eastAsia="Times New Roman" w:hAnsi="Times New Roman" w:cs="Times New Roman"/>
          <w:i/>
          <w:sz w:val="24"/>
          <w:szCs w:val="24"/>
          <w:lang w:eastAsia="ru-RU"/>
        </w:rPr>
        <w:t>образования «</w:t>
      </w:r>
      <w:r w:rsidRPr="00235F80">
        <w:rPr>
          <w:rFonts w:ascii="Times New Roman" w:hAnsi="Times New Roman" w:cs="Times New Roman"/>
          <w:i/>
          <w:sz w:val="24"/>
          <w:szCs w:val="24"/>
        </w:rPr>
        <w:t>Верхнешоношское</w:t>
      </w:r>
      <w:r w:rsidRPr="00235F80">
        <w:rPr>
          <w:rFonts w:ascii="Times New Roman" w:eastAsia="Times New Roman" w:hAnsi="Times New Roman" w:cs="Times New Roman"/>
          <w:i/>
          <w:sz w:val="24"/>
          <w:szCs w:val="24"/>
          <w:lang w:eastAsia="ru-RU"/>
        </w:rPr>
        <w:t>»</w:t>
      </w:r>
      <w:r w:rsidR="005065AA" w:rsidRPr="00235F80">
        <w:rPr>
          <w:rFonts w:ascii="Times New Roman" w:hAnsi="Times New Roman" w:cs="Times New Roman"/>
          <w:i/>
          <w:sz w:val="24"/>
          <w:szCs w:val="24"/>
        </w:rPr>
        <w:t>»</w:t>
      </w:r>
    </w:p>
    <w:p w:rsidR="005065AA" w:rsidRPr="005065AA" w:rsidRDefault="005065AA" w:rsidP="005065AA">
      <w:pPr>
        <w:widowControl w:val="0"/>
        <w:autoSpaceDE w:val="0"/>
        <w:autoSpaceDN w:val="0"/>
        <w:adjustRightInd w:val="0"/>
        <w:spacing w:after="0" w:line="240" w:lineRule="auto"/>
        <w:jc w:val="right"/>
        <w:rPr>
          <w:rFonts w:ascii="Times New Roman" w:hAnsi="Times New Roman" w:cs="Times New Roman"/>
          <w:sz w:val="24"/>
          <w:szCs w:val="24"/>
        </w:rPr>
      </w:pPr>
    </w:p>
    <w:p w:rsidR="005065AA" w:rsidRPr="005065AA" w:rsidRDefault="005065AA" w:rsidP="005065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65AA" w:rsidRPr="005065AA" w:rsidRDefault="005065AA" w:rsidP="005065A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065AA">
        <w:rPr>
          <w:rFonts w:ascii="Times New Roman" w:hAnsi="Times New Roman" w:cs="Times New Roman"/>
          <w:b/>
          <w:sz w:val="24"/>
          <w:szCs w:val="24"/>
        </w:rPr>
        <w:t>Справочная информация об администрации МО «Верхнешоношское»</w:t>
      </w:r>
    </w:p>
    <w:p w:rsidR="005065AA" w:rsidRPr="005065AA" w:rsidRDefault="005065AA" w:rsidP="005065A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065AA" w:rsidRPr="005065AA" w:rsidRDefault="005065AA" w:rsidP="005065AA">
      <w:pPr>
        <w:spacing w:after="0" w:line="240" w:lineRule="auto"/>
        <w:jc w:val="both"/>
        <w:rPr>
          <w:rFonts w:ascii="Times New Roman" w:hAnsi="Times New Roman" w:cs="Times New Roman"/>
          <w:sz w:val="24"/>
          <w:szCs w:val="24"/>
        </w:rPr>
      </w:pPr>
      <w:r w:rsidRPr="005065AA">
        <w:rPr>
          <w:rFonts w:ascii="Times New Roman" w:hAnsi="Times New Roman" w:cs="Times New Roman"/>
          <w:b/>
          <w:bCs/>
          <w:sz w:val="24"/>
          <w:szCs w:val="24"/>
        </w:rPr>
        <w:t xml:space="preserve">                          </w:t>
      </w:r>
      <w:r w:rsidRPr="005065AA">
        <w:rPr>
          <w:rFonts w:ascii="Times New Roman" w:hAnsi="Times New Roman" w:cs="Times New Roman"/>
          <w:b/>
          <w:bCs/>
          <w:sz w:val="24"/>
          <w:szCs w:val="24"/>
          <w:u w:val="single"/>
        </w:rPr>
        <w:t>Место</w:t>
      </w:r>
      <w:r w:rsidRPr="005065AA">
        <w:rPr>
          <w:rFonts w:ascii="Times New Roman" w:hAnsi="Times New Roman" w:cs="Times New Roman"/>
          <w:sz w:val="24"/>
          <w:szCs w:val="24"/>
          <w:u w:val="single"/>
        </w:rPr>
        <w:t xml:space="preserve"> </w:t>
      </w:r>
      <w:r w:rsidRPr="005065AA">
        <w:rPr>
          <w:rFonts w:ascii="Times New Roman" w:hAnsi="Times New Roman" w:cs="Times New Roman"/>
          <w:b/>
          <w:bCs/>
          <w:sz w:val="24"/>
          <w:szCs w:val="24"/>
          <w:u w:val="single"/>
        </w:rPr>
        <w:t>расположения администрации</w:t>
      </w:r>
      <w:r w:rsidRPr="005065AA">
        <w:rPr>
          <w:rFonts w:ascii="Times New Roman" w:hAnsi="Times New Roman" w:cs="Times New Roman"/>
          <w:sz w:val="24"/>
          <w:szCs w:val="24"/>
        </w:rPr>
        <w:t>: 165117, Архангельская область, Вельский район, п. Комсомольский, ул. Комсомольская, 36.</w:t>
      </w:r>
    </w:p>
    <w:p w:rsidR="005065AA" w:rsidRPr="005065AA" w:rsidRDefault="005065AA" w:rsidP="005065AA">
      <w:pPr>
        <w:spacing w:after="0" w:line="240" w:lineRule="auto"/>
        <w:jc w:val="both"/>
        <w:rPr>
          <w:rFonts w:ascii="Times New Roman" w:hAnsi="Times New Roman" w:cs="Times New Roman"/>
          <w:sz w:val="24"/>
          <w:szCs w:val="24"/>
        </w:rPr>
      </w:pPr>
      <w:r w:rsidRPr="005065AA">
        <w:rPr>
          <w:rFonts w:ascii="Times New Roman" w:hAnsi="Times New Roman" w:cs="Times New Roman"/>
          <w:sz w:val="24"/>
          <w:szCs w:val="24"/>
        </w:rPr>
        <w:t xml:space="preserve">             </w:t>
      </w:r>
      <w:r w:rsidRPr="005065AA">
        <w:rPr>
          <w:rFonts w:ascii="Times New Roman" w:hAnsi="Times New Roman" w:cs="Times New Roman"/>
          <w:b/>
          <w:bCs/>
          <w:sz w:val="24"/>
          <w:szCs w:val="24"/>
          <w:u w:val="single"/>
        </w:rPr>
        <w:t>Режим</w:t>
      </w:r>
      <w:r w:rsidRPr="005065AA">
        <w:rPr>
          <w:rFonts w:ascii="Times New Roman" w:hAnsi="Times New Roman" w:cs="Times New Roman"/>
          <w:sz w:val="24"/>
          <w:szCs w:val="24"/>
          <w:u w:val="single"/>
        </w:rPr>
        <w:t xml:space="preserve"> </w:t>
      </w:r>
      <w:r w:rsidRPr="005065AA">
        <w:rPr>
          <w:rFonts w:ascii="Times New Roman" w:hAnsi="Times New Roman" w:cs="Times New Roman"/>
          <w:b/>
          <w:bCs/>
          <w:sz w:val="24"/>
          <w:szCs w:val="24"/>
          <w:u w:val="single"/>
        </w:rPr>
        <w:t>работы администрации</w:t>
      </w:r>
      <w:r w:rsidRPr="005065AA">
        <w:rPr>
          <w:rFonts w:ascii="Times New Roman" w:hAnsi="Times New Roman" w:cs="Times New Roman"/>
          <w:b/>
          <w:bCs/>
          <w:sz w:val="24"/>
          <w:szCs w:val="24"/>
        </w:rPr>
        <w:t>:</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t xml:space="preserve">понедельник, вторник, среда, четверг </w:t>
      </w:r>
      <w:r w:rsidRPr="005065AA">
        <w:rPr>
          <w:rFonts w:ascii="Times New Roman" w:hAnsi="Times New Roman" w:cs="Times New Roman"/>
          <w:b/>
          <w:bCs/>
          <w:sz w:val="24"/>
          <w:szCs w:val="24"/>
        </w:rPr>
        <w:t>с 8.30 до 1</w:t>
      </w:r>
      <w:r w:rsidR="00EE5208">
        <w:rPr>
          <w:rFonts w:ascii="Times New Roman" w:hAnsi="Times New Roman" w:cs="Times New Roman"/>
          <w:b/>
          <w:bCs/>
          <w:sz w:val="24"/>
          <w:szCs w:val="24"/>
        </w:rPr>
        <w:t>7.0</w:t>
      </w:r>
      <w:r w:rsidRPr="005065AA">
        <w:rPr>
          <w:rFonts w:ascii="Times New Roman" w:hAnsi="Times New Roman" w:cs="Times New Roman"/>
          <w:b/>
          <w:bCs/>
          <w:sz w:val="24"/>
          <w:szCs w:val="24"/>
        </w:rPr>
        <w:t>0</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t xml:space="preserve">                                                      обед </w:t>
      </w:r>
      <w:r w:rsidRPr="005065AA">
        <w:rPr>
          <w:rFonts w:ascii="Times New Roman" w:hAnsi="Times New Roman" w:cs="Times New Roman"/>
          <w:b/>
          <w:bCs/>
          <w:sz w:val="24"/>
          <w:szCs w:val="24"/>
        </w:rPr>
        <w:t>с</w:t>
      </w:r>
      <w:r w:rsidRPr="005065AA">
        <w:rPr>
          <w:rFonts w:ascii="Times New Roman" w:hAnsi="Times New Roman" w:cs="Times New Roman"/>
          <w:sz w:val="24"/>
          <w:szCs w:val="24"/>
        </w:rPr>
        <w:t xml:space="preserve"> </w:t>
      </w:r>
      <w:r w:rsidRPr="005065AA">
        <w:rPr>
          <w:rFonts w:ascii="Times New Roman" w:hAnsi="Times New Roman" w:cs="Times New Roman"/>
          <w:b/>
          <w:bCs/>
          <w:sz w:val="24"/>
          <w:szCs w:val="24"/>
        </w:rPr>
        <w:t>13.00 до 14.00</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t xml:space="preserve">пятница – </w:t>
      </w:r>
      <w:r w:rsidRPr="005065AA">
        <w:rPr>
          <w:rFonts w:ascii="Times New Roman" w:hAnsi="Times New Roman" w:cs="Times New Roman"/>
          <w:b/>
          <w:sz w:val="24"/>
          <w:szCs w:val="24"/>
        </w:rPr>
        <w:t>с 8.30 до 14.30</w:t>
      </w:r>
      <w:r w:rsidRPr="005065AA">
        <w:rPr>
          <w:rFonts w:ascii="Times New Roman" w:hAnsi="Times New Roman" w:cs="Times New Roman"/>
          <w:sz w:val="24"/>
          <w:szCs w:val="24"/>
        </w:rPr>
        <w:t xml:space="preserve"> </w:t>
      </w:r>
      <w:r w:rsidRPr="005065AA">
        <w:rPr>
          <w:rFonts w:ascii="Times New Roman" w:hAnsi="Times New Roman" w:cs="Times New Roman"/>
          <w:b/>
          <w:bCs/>
          <w:sz w:val="24"/>
          <w:szCs w:val="24"/>
        </w:rPr>
        <w:t>(без обеда) не</w:t>
      </w:r>
      <w:r w:rsidR="00747423">
        <w:rPr>
          <w:rFonts w:ascii="Times New Roman" w:hAnsi="Times New Roman" w:cs="Times New Roman"/>
          <w:b/>
          <w:bCs/>
          <w:sz w:val="24"/>
          <w:szCs w:val="24"/>
        </w:rPr>
        <w:t xml:space="preserve"> </w:t>
      </w:r>
      <w:r w:rsidRPr="005065AA">
        <w:rPr>
          <w:rFonts w:ascii="Times New Roman" w:hAnsi="Times New Roman" w:cs="Times New Roman"/>
          <w:b/>
          <w:bCs/>
          <w:sz w:val="24"/>
          <w:szCs w:val="24"/>
        </w:rPr>
        <w:t>приемный день</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t xml:space="preserve">суббота, воскресенье - </w:t>
      </w:r>
      <w:r w:rsidRPr="005065AA">
        <w:rPr>
          <w:rFonts w:ascii="Times New Roman" w:hAnsi="Times New Roman" w:cs="Times New Roman"/>
          <w:b/>
          <w:bCs/>
          <w:sz w:val="24"/>
          <w:szCs w:val="24"/>
        </w:rPr>
        <w:t>выходные дни</w:t>
      </w:r>
      <w:r w:rsidRPr="005065AA">
        <w:rPr>
          <w:rFonts w:ascii="Times New Roman" w:hAnsi="Times New Roman" w:cs="Times New Roman"/>
          <w:sz w:val="24"/>
          <w:szCs w:val="24"/>
        </w:rPr>
        <w:t>.</w:t>
      </w:r>
    </w:p>
    <w:p w:rsidR="005065AA" w:rsidRPr="005065AA" w:rsidRDefault="005065AA" w:rsidP="005065AA">
      <w:pPr>
        <w:spacing w:after="0" w:line="240" w:lineRule="auto"/>
        <w:rPr>
          <w:rFonts w:ascii="Times New Roman" w:hAnsi="Times New Roman" w:cs="Times New Roman"/>
          <w:sz w:val="24"/>
          <w:szCs w:val="24"/>
        </w:rPr>
      </w:pPr>
      <w:r w:rsidRPr="005065AA">
        <w:rPr>
          <w:rFonts w:ascii="Times New Roman" w:hAnsi="Times New Roman" w:cs="Times New Roman"/>
          <w:sz w:val="24"/>
          <w:szCs w:val="24"/>
        </w:rPr>
        <w:t>Продолжительность рабочего дня, непосредственно предшествующему нерабочему (праздничному) дню, уменьшается на один час.</w:t>
      </w:r>
    </w:p>
    <w:p w:rsidR="005065AA" w:rsidRPr="005065AA" w:rsidRDefault="005065AA" w:rsidP="005065AA">
      <w:pPr>
        <w:spacing w:after="0" w:line="240" w:lineRule="auto"/>
        <w:rPr>
          <w:rFonts w:ascii="Times New Roman" w:hAnsi="Times New Roman" w:cs="Times New Roman"/>
          <w:sz w:val="24"/>
          <w:szCs w:val="24"/>
        </w:rPr>
      </w:pPr>
    </w:p>
    <w:p w:rsidR="005065AA" w:rsidRPr="005065AA" w:rsidRDefault="005065AA" w:rsidP="005065AA">
      <w:pPr>
        <w:spacing w:after="0" w:line="240" w:lineRule="auto"/>
        <w:rPr>
          <w:rFonts w:ascii="Times New Roman" w:hAnsi="Times New Roman" w:cs="Times New Roman"/>
          <w:sz w:val="24"/>
          <w:szCs w:val="24"/>
        </w:rPr>
      </w:pPr>
      <w:r w:rsidRPr="005065AA">
        <w:rPr>
          <w:rFonts w:ascii="Times New Roman" w:hAnsi="Times New Roman" w:cs="Times New Roman"/>
          <w:b/>
          <w:bCs/>
          <w:sz w:val="24"/>
          <w:szCs w:val="24"/>
          <w:u w:val="single"/>
        </w:rPr>
        <w:t>Контактные телефоны/</w:t>
      </w:r>
      <w:r w:rsidRPr="005065AA">
        <w:rPr>
          <w:rFonts w:ascii="Times New Roman" w:hAnsi="Times New Roman" w:cs="Times New Roman"/>
          <w:b/>
          <w:sz w:val="24"/>
          <w:szCs w:val="24"/>
          <w:u w:val="single"/>
        </w:rPr>
        <w:t xml:space="preserve"> факс</w:t>
      </w:r>
      <w:r w:rsidRPr="005065AA">
        <w:rPr>
          <w:rFonts w:ascii="Times New Roman" w:hAnsi="Times New Roman" w:cs="Times New Roman"/>
          <w:b/>
          <w:bCs/>
          <w:sz w:val="24"/>
          <w:szCs w:val="24"/>
        </w:rPr>
        <w:t>:</w:t>
      </w:r>
      <w:r w:rsidRPr="005065AA">
        <w:rPr>
          <w:rFonts w:ascii="Times New Roman" w:hAnsi="Times New Roman" w:cs="Times New Roman"/>
          <w:sz w:val="24"/>
          <w:szCs w:val="24"/>
        </w:rPr>
        <w:t xml:space="preserve"> 8 (818-36) 3-62-72 </w:t>
      </w:r>
    </w:p>
    <w:p w:rsidR="005065AA" w:rsidRPr="005065AA" w:rsidRDefault="005065AA" w:rsidP="005065AA">
      <w:pPr>
        <w:spacing w:after="0" w:line="240" w:lineRule="auto"/>
        <w:jc w:val="both"/>
        <w:rPr>
          <w:rFonts w:ascii="Times New Roman" w:hAnsi="Times New Roman" w:cs="Times New Roman"/>
          <w:sz w:val="24"/>
          <w:szCs w:val="24"/>
        </w:rPr>
      </w:pPr>
    </w:p>
    <w:p w:rsidR="005065AA" w:rsidRPr="005065AA" w:rsidRDefault="005065AA" w:rsidP="005065AA">
      <w:pPr>
        <w:spacing w:after="0" w:line="240" w:lineRule="auto"/>
        <w:rPr>
          <w:rFonts w:ascii="Times New Roman" w:hAnsi="Times New Roman" w:cs="Times New Roman"/>
          <w:sz w:val="24"/>
          <w:szCs w:val="24"/>
        </w:rPr>
      </w:pPr>
      <w:r w:rsidRPr="005065AA">
        <w:rPr>
          <w:rFonts w:ascii="Times New Roman" w:hAnsi="Times New Roman" w:cs="Times New Roman"/>
          <w:b/>
          <w:bCs/>
          <w:sz w:val="24"/>
          <w:szCs w:val="24"/>
          <w:u w:val="single"/>
        </w:rPr>
        <w:t>Адрес электронной почты</w:t>
      </w:r>
      <w:r w:rsidRPr="005065AA">
        <w:rPr>
          <w:rFonts w:ascii="Times New Roman" w:hAnsi="Times New Roman" w:cs="Times New Roman"/>
          <w:b/>
          <w:bCs/>
          <w:sz w:val="24"/>
          <w:szCs w:val="24"/>
        </w:rPr>
        <w:t>:</w:t>
      </w:r>
      <w:r w:rsidRPr="005065AA">
        <w:rPr>
          <w:rFonts w:ascii="Times New Roman" w:hAnsi="Times New Roman" w:cs="Times New Roman"/>
          <w:sz w:val="24"/>
          <w:szCs w:val="24"/>
        </w:rPr>
        <w:t xml:space="preserve"> </w:t>
      </w:r>
      <w:hyperlink r:id="rId8" w:history="1">
        <w:r w:rsidRPr="005065AA">
          <w:rPr>
            <w:rStyle w:val="a3"/>
            <w:rFonts w:ascii="Times New Roman" w:hAnsi="Times New Roman" w:cs="Times New Roman"/>
            <w:sz w:val="24"/>
            <w:szCs w:val="24"/>
            <w:lang w:val="en-US"/>
          </w:rPr>
          <w:t>verhshon</w:t>
        </w:r>
        <w:r w:rsidRPr="005065AA">
          <w:rPr>
            <w:rStyle w:val="a3"/>
            <w:rFonts w:ascii="Times New Roman" w:hAnsi="Times New Roman" w:cs="Times New Roman"/>
            <w:sz w:val="24"/>
            <w:szCs w:val="24"/>
          </w:rPr>
          <w:t>@</w:t>
        </w:r>
        <w:r w:rsidRPr="005065AA">
          <w:rPr>
            <w:rStyle w:val="a3"/>
            <w:rFonts w:ascii="Times New Roman" w:hAnsi="Times New Roman" w:cs="Times New Roman"/>
            <w:sz w:val="24"/>
            <w:szCs w:val="24"/>
            <w:lang w:val="en-US"/>
          </w:rPr>
          <w:t>bk</w:t>
        </w:r>
        <w:r w:rsidRPr="005065AA">
          <w:rPr>
            <w:rStyle w:val="a3"/>
            <w:rFonts w:ascii="Times New Roman" w:hAnsi="Times New Roman" w:cs="Times New Roman"/>
            <w:sz w:val="24"/>
            <w:szCs w:val="24"/>
          </w:rPr>
          <w:t>.ru</w:t>
        </w:r>
      </w:hyperlink>
      <w:r w:rsidRPr="005065AA">
        <w:rPr>
          <w:rFonts w:ascii="Times New Roman" w:hAnsi="Times New Roman" w:cs="Times New Roman"/>
          <w:sz w:val="24"/>
          <w:szCs w:val="24"/>
        </w:rPr>
        <w:t xml:space="preserve"> </w:t>
      </w:r>
    </w:p>
    <w:p w:rsidR="003E1C08" w:rsidRPr="003E1C08" w:rsidRDefault="003E1C08" w:rsidP="003E1C08">
      <w:pPr>
        <w:suppressAutoHyphens/>
        <w:spacing w:after="0"/>
        <w:jc w:val="center"/>
        <w:rPr>
          <w:rFonts w:ascii="Times New Roman" w:hAnsi="Times New Roman" w:cs="Times New Roman"/>
          <w:b/>
          <w:bCs/>
          <w:color w:val="1D1B11"/>
          <w:sz w:val="24"/>
          <w:szCs w:val="24"/>
          <w:lang w:eastAsia="ar-SA"/>
        </w:rPr>
      </w:pPr>
    </w:p>
    <w:p w:rsidR="003E1C08" w:rsidRPr="003E1C08" w:rsidRDefault="003E1C08" w:rsidP="003E1C08">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3E1C08">
        <w:rPr>
          <w:rFonts w:ascii="Times New Roman" w:eastAsia="Calibri" w:hAnsi="Times New Roman" w:cs="Times New Roman"/>
          <w:color w:val="000000"/>
          <w:sz w:val="24"/>
          <w:szCs w:val="24"/>
        </w:rPr>
        <w:t xml:space="preserve">Информация о местах нахождения, </w:t>
      </w:r>
    </w:p>
    <w:p w:rsidR="003E1C08" w:rsidRPr="003E1C08" w:rsidRDefault="003E1C08" w:rsidP="003E1C08">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3E1C08">
        <w:rPr>
          <w:rFonts w:ascii="Times New Roman" w:eastAsia="Calibri" w:hAnsi="Times New Roman" w:cs="Times New Roman"/>
          <w:color w:val="000000"/>
          <w:sz w:val="24"/>
          <w:szCs w:val="24"/>
        </w:rPr>
        <w:t>телефонах МФЦ</w:t>
      </w:r>
    </w:p>
    <w:p w:rsidR="003E1C08" w:rsidRPr="003E1C08" w:rsidRDefault="003E1C08" w:rsidP="003E1C08">
      <w:pPr>
        <w:spacing w:after="0"/>
        <w:jc w:val="both"/>
        <w:rPr>
          <w:rFonts w:ascii="Times New Roman" w:eastAsia="Calibri" w:hAnsi="Times New Roman" w:cs="Times New Roman"/>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E1C08" w:rsidRPr="003E1C08" w:rsidTr="00FB446F">
        <w:trPr>
          <w:trHeight w:hRule="exact" w:val="636"/>
        </w:trPr>
        <w:tc>
          <w:tcPr>
            <w:tcW w:w="709" w:type="dxa"/>
            <w:shd w:val="clear" w:color="auto" w:fill="FFFFFF"/>
            <w:vAlign w:val="center"/>
          </w:tcPr>
          <w:p w:rsidR="003E1C08" w:rsidRPr="003E1C08" w:rsidRDefault="003E1C08" w:rsidP="003E1C08">
            <w:pPr>
              <w:widowControl w:val="0"/>
              <w:tabs>
                <w:tab w:val="left" w:pos="0"/>
              </w:tabs>
              <w:suppressAutoHyphens/>
              <w:spacing w:after="0"/>
              <w:ind w:hanging="48"/>
              <w:jc w:val="center"/>
              <w:rPr>
                <w:rFonts w:ascii="Times New Roman" w:hAnsi="Times New Roman" w:cs="Times New Roman"/>
                <w:b/>
                <w:sz w:val="24"/>
                <w:szCs w:val="24"/>
                <w:lang w:eastAsia="ar-SA"/>
              </w:rPr>
            </w:pPr>
            <w:r w:rsidRPr="003E1C08">
              <w:rPr>
                <w:rFonts w:ascii="Times New Roman" w:hAnsi="Times New Roman" w:cs="Times New Roman"/>
                <w:b/>
                <w:sz w:val="24"/>
                <w:szCs w:val="24"/>
                <w:lang w:eastAsia="ar-SA"/>
              </w:rPr>
              <w:t>№</w:t>
            </w:r>
          </w:p>
          <w:p w:rsidR="003E1C08" w:rsidRPr="003E1C08" w:rsidRDefault="003E1C08" w:rsidP="003E1C08">
            <w:pPr>
              <w:widowControl w:val="0"/>
              <w:suppressAutoHyphens/>
              <w:spacing w:after="0"/>
              <w:ind w:firstLine="530"/>
              <w:jc w:val="center"/>
              <w:rPr>
                <w:rFonts w:ascii="Times New Roman" w:hAnsi="Times New Roman" w:cs="Times New Roman"/>
                <w:sz w:val="24"/>
                <w:szCs w:val="24"/>
                <w:lang w:eastAsia="ar-SA"/>
              </w:rPr>
            </w:pPr>
            <w:r w:rsidRPr="003E1C08">
              <w:rPr>
                <w:rFonts w:ascii="Times New Roman" w:hAnsi="Times New Roman" w:cs="Times New Roman"/>
                <w:b/>
                <w:bCs/>
                <w:sz w:val="24"/>
                <w:szCs w:val="24"/>
                <w:lang w:eastAsia="ar-SA"/>
              </w:rPr>
              <w:t>п/п</w:t>
            </w:r>
          </w:p>
        </w:tc>
        <w:tc>
          <w:tcPr>
            <w:tcW w:w="2270"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bCs/>
                <w:sz w:val="24"/>
                <w:szCs w:val="24"/>
                <w:lang w:eastAsia="ar-SA"/>
              </w:rPr>
              <w:t>Наименование МФЦ</w:t>
            </w:r>
          </w:p>
        </w:tc>
        <w:tc>
          <w:tcPr>
            <w:tcW w:w="3683"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bCs/>
                <w:sz w:val="24"/>
                <w:szCs w:val="24"/>
                <w:lang w:eastAsia="ar-SA"/>
              </w:rPr>
              <w:t>Почтовый адрес</w:t>
            </w:r>
          </w:p>
        </w:tc>
        <w:tc>
          <w:tcPr>
            <w:tcW w:w="2125"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sz w:val="24"/>
                <w:szCs w:val="24"/>
                <w:lang w:eastAsia="ar-SA"/>
              </w:rPr>
              <w:t>График работы</w:t>
            </w:r>
          </w:p>
        </w:tc>
        <w:tc>
          <w:tcPr>
            <w:tcW w:w="1136" w:type="dxa"/>
            <w:shd w:val="clear" w:color="auto" w:fill="auto"/>
            <w:vAlign w:val="center"/>
          </w:tcPr>
          <w:p w:rsidR="003E1C08" w:rsidRPr="003E1C08" w:rsidRDefault="003E1C08" w:rsidP="003E1C08">
            <w:pPr>
              <w:widowControl w:val="0"/>
              <w:suppressAutoHyphens/>
              <w:spacing w:after="0"/>
              <w:jc w:val="center"/>
              <w:rPr>
                <w:rFonts w:ascii="Times New Roman" w:hAnsi="Times New Roman" w:cs="Times New Roman"/>
                <w:b/>
                <w:bCs/>
                <w:sz w:val="24"/>
                <w:szCs w:val="24"/>
                <w:lang w:eastAsia="ar-SA"/>
              </w:rPr>
            </w:pPr>
            <w:r w:rsidRPr="003E1C08">
              <w:rPr>
                <w:rFonts w:ascii="Times New Roman" w:hAnsi="Times New Roman" w:cs="Times New Roman"/>
                <w:b/>
                <w:bCs/>
                <w:sz w:val="24"/>
                <w:szCs w:val="24"/>
                <w:lang w:eastAsia="ar-SA"/>
              </w:rPr>
              <w:t>Телефон</w:t>
            </w:r>
          </w:p>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p>
        </w:tc>
      </w:tr>
      <w:tr w:rsidR="003E1C08" w:rsidRPr="003E1C08" w:rsidTr="00FB446F">
        <w:trPr>
          <w:trHeight w:hRule="exact" w:val="440"/>
        </w:trPr>
        <w:tc>
          <w:tcPr>
            <w:tcW w:w="9923" w:type="dxa"/>
            <w:gridSpan w:val="5"/>
            <w:shd w:val="clear" w:color="auto" w:fill="FFFFFF"/>
            <w:vAlign w:val="center"/>
          </w:tcPr>
          <w:p w:rsidR="003E1C08" w:rsidRPr="003E1C08" w:rsidRDefault="003E1C08" w:rsidP="00D85A22">
            <w:pPr>
              <w:widowControl w:val="0"/>
              <w:suppressAutoHyphens/>
              <w:spacing w:after="0"/>
              <w:jc w:val="center"/>
              <w:rPr>
                <w:rFonts w:ascii="Times New Roman" w:hAnsi="Times New Roman" w:cs="Times New Roman"/>
                <w:b/>
                <w:bCs/>
                <w:sz w:val="24"/>
                <w:szCs w:val="24"/>
                <w:lang w:eastAsia="ar-SA"/>
              </w:rPr>
            </w:pPr>
            <w:r w:rsidRPr="003E1C08">
              <w:rPr>
                <w:rFonts w:ascii="Times New Roman" w:hAnsi="Times New Roman" w:cs="Times New Roman"/>
                <w:b/>
                <w:bCs/>
                <w:sz w:val="24"/>
                <w:szCs w:val="24"/>
                <w:lang w:eastAsia="ar-SA"/>
              </w:rPr>
              <w:t xml:space="preserve">Предоставление услуг в </w:t>
            </w:r>
            <w:r w:rsidR="00D85A22">
              <w:rPr>
                <w:rFonts w:ascii="Times New Roman" w:hAnsi="Times New Roman" w:cs="Times New Roman"/>
                <w:b/>
                <w:bCs/>
                <w:sz w:val="24"/>
                <w:szCs w:val="24"/>
                <w:lang w:eastAsia="ar-SA"/>
              </w:rPr>
              <w:t>Вельском</w:t>
            </w:r>
            <w:r w:rsidRPr="003E1C08">
              <w:rPr>
                <w:rFonts w:ascii="Times New Roman" w:hAnsi="Times New Roman" w:cs="Times New Roman"/>
                <w:b/>
                <w:bCs/>
                <w:sz w:val="24"/>
                <w:szCs w:val="24"/>
                <w:lang w:eastAsia="ar-SA"/>
              </w:rPr>
              <w:t xml:space="preserve"> районе </w:t>
            </w:r>
            <w:r w:rsidR="00D85A22">
              <w:rPr>
                <w:rFonts w:ascii="Times New Roman" w:hAnsi="Times New Roman" w:cs="Times New Roman"/>
                <w:b/>
                <w:bCs/>
                <w:sz w:val="24"/>
                <w:szCs w:val="24"/>
                <w:lang w:eastAsia="ar-SA"/>
              </w:rPr>
              <w:t>Архангельско</w:t>
            </w:r>
            <w:r w:rsidRPr="003E1C08">
              <w:rPr>
                <w:rFonts w:ascii="Times New Roman" w:hAnsi="Times New Roman" w:cs="Times New Roman"/>
                <w:b/>
                <w:bCs/>
                <w:sz w:val="24"/>
                <w:szCs w:val="24"/>
                <w:lang w:eastAsia="ar-SA"/>
              </w:rPr>
              <w:t>й области</w:t>
            </w:r>
          </w:p>
        </w:tc>
      </w:tr>
      <w:tr w:rsidR="003E1C08" w:rsidRPr="003E1C08" w:rsidTr="00FB446F">
        <w:trPr>
          <w:trHeight w:hRule="exact" w:val="998"/>
        </w:trPr>
        <w:tc>
          <w:tcPr>
            <w:tcW w:w="709" w:type="dxa"/>
            <w:shd w:val="clear" w:color="auto" w:fill="FFFFFF"/>
            <w:vAlign w:val="center"/>
          </w:tcPr>
          <w:p w:rsidR="003E1C08" w:rsidRPr="003E1C08" w:rsidRDefault="003E1C08" w:rsidP="003E1C08">
            <w:pPr>
              <w:widowControl w:val="0"/>
              <w:tabs>
                <w:tab w:val="left" w:pos="0"/>
              </w:tabs>
              <w:suppressAutoHyphens/>
              <w:spacing w:after="0"/>
              <w:ind w:hanging="48"/>
              <w:jc w:val="center"/>
              <w:rPr>
                <w:rFonts w:ascii="Times New Roman" w:hAnsi="Times New Roman" w:cs="Times New Roman"/>
                <w:sz w:val="24"/>
                <w:szCs w:val="24"/>
                <w:lang w:eastAsia="ar-SA"/>
              </w:rPr>
            </w:pPr>
            <w:r w:rsidRPr="003E1C08">
              <w:rPr>
                <w:rFonts w:ascii="Times New Roman" w:hAnsi="Times New Roman" w:cs="Times New Roman"/>
                <w:sz w:val="24"/>
                <w:szCs w:val="24"/>
                <w:lang w:eastAsia="ar-SA"/>
              </w:rPr>
              <w:t>1</w:t>
            </w:r>
          </w:p>
        </w:tc>
        <w:tc>
          <w:tcPr>
            <w:tcW w:w="2270" w:type="dxa"/>
            <w:shd w:val="clear" w:color="auto" w:fill="FFFFFF"/>
            <w:vAlign w:val="center"/>
          </w:tcPr>
          <w:p w:rsidR="003E1C08" w:rsidRPr="003E1C08" w:rsidRDefault="003E1C08" w:rsidP="003E1C08">
            <w:pPr>
              <w:widowControl w:val="0"/>
              <w:suppressAutoHyphens/>
              <w:spacing w:after="0"/>
              <w:rPr>
                <w:rFonts w:ascii="Times New Roman" w:hAnsi="Times New Roman" w:cs="Times New Roman"/>
                <w:sz w:val="24"/>
                <w:szCs w:val="24"/>
              </w:rPr>
            </w:pPr>
            <w:r w:rsidRPr="003E1C08">
              <w:rPr>
                <w:rFonts w:ascii="Times New Roman" w:hAnsi="Times New Roman" w:cs="Times New Roman"/>
                <w:sz w:val="24"/>
                <w:szCs w:val="24"/>
              </w:rPr>
              <w:t>Архангельский многофункциональный центр предоставления государственных и муниципальных услуг</w:t>
            </w:r>
          </w:p>
        </w:tc>
        <w:tc>
          <w:tcPr>
            <w:tcW w:w="3683"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rPr>
            </w:pPr>
            <w:r w:rsidRPr="003E1C08">
              <w:rPr>
                <w:rFonts w:ascii="Times New Roman" w:hAnsi="Times New Roman" w:cs="Times New Roman"/>
                <w:sz w:val="24"/>
                <w:szCs w:val="24"/>
              </w:rPr>
              <w:t xml:space="preserve">165150, Россия, Архангельская область, </w:t>
            </w:r>
            <w:r w:rsidRPr="003E1C08">
              <w:rPr>
                <w:rFonts w:ascii="Times New Roman" w:hAnsi="Times New Roman" w:cs="Times New Roman"/>
                <w:sz w:val="24"/>
                <w:szCs w:val="24"/>
              </w:rPr>
              <w:br/>
              <w:t>г. Вельск  ул. 50 лет Октября, д. 8</w:t>
            </w:r>
          </w:p>
        </w:tc>
        <w:tc>
          <w:tcPr>
            <w:tcW w:w="2125"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rsidR="003E1C08" w:rsidRPr="003E1C08" w:rsidRDefault="003E1C08" w:rsidP="003E1C08">
            <w:pPr>
              <w:widowControl w:val="0"/>
              <w:suppressAutoHyphens/>
              <w:spacing w:after="0"/>
              <w:jc w:val="center"/>
              <w:rPr>
                <w:rFonts w:ascii="Times New Roman" w:hAnsi="Times New Roman" w:cs="Times New Roman"/>
                <w:bCs/>
                <w:sz w:val="24"/>
                <w:szCs w:val="24"/>
                <w:lang w:eastAsia="ar-SA"/>
              </w:rPr>
            </w:pPr>
            <w:r w:rsidRPr="003E1C08">
              <w:rPr>
                <w:rFonts w:ascii="Times New Roman" w:eastAsia="Calibri" w:hAnsi="Times New Roman" w:cs="Times New Roman"/>
                <w:sz w:val="24"/>
                <w:szCs w:val="24"/>
                <w:shd w:val="clear" w:color="auto" w:fill="FFFFFF"/>
              </w:rPr>
              <w:t>8 (818 36) 6-43-00</w:t>
            </w:r>
          </w:p>
        </w:tc>
      </w:tr>
    </w:tbl>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tbl>
      <w:tblPr>
        <w:tblpPr w:leftFromText="180" w:rightFromText="180" w:vertAnchor="text" w:horzAnchor="margin" w:tblpY="755"/>
        <w:tblW w:w="0" w:type="auto"/>
        <w:tblLayout w:type="fixed"/>
        <w:tblCellMar>
          <w:left w:w="75" w:type="dxa"/>
          <w:right w:w="75" w:type="dxa"/>
        </w:tblCellMar>
        <w:tblLook w:val="04A0"/>
      </w:tblPr>
      <w:tblGrid>
        <w:gridCol w:w="4962"/>
        <w:gridCol w:w="2409"/>
      </w:tblGrid>
      <w:tr w:rsidR="00FB446F" w:rsidRPr="003E1C08" w:rsidTr="00FB446F">
        <w:trPr>
          <w:trHeight w:val="289"/>
        </w:trPr>
        <w:tc>
          <w:tcPr>
            <w:tcW w:w="7371" w:type="dxa"/>
            <w:gridSpan w:val="2"/>
            <w:tcBorders>
              <w:top w:val="single" w:sz="4" w:space="0" w:color="auto"/>
              <w:left w:val="single" w:sz="4" w:space="0" w:color="auto"/>
              <w:bottom w:val="single" w:sz="4" w:space="0" w:color="auto"/>
              <w:right w:val="single" w:sz="4" w:space="0" w:color="auto"/>
            </w:tcBorders>
            <w:hideMark/>
          </w:tcPr>
          <w:p w:rsidR="00FB446F" w:rsidRPr="003E1C08" w:rsidRDefault="00FB446F" w:rsidP="00FB446F">
            <w:pPr>
              <w:autoSpaceDE w:val="0"/>
              <w:autoSpaceDN w:val="0"/>
              <w:adjustRightInd w:val="0"/>
              <w:spacing w:after="0"/>
              <w:ind w:firstLine="720"/>
              <w:jc w:val="center"/>
              <w:rPr>
                <w:rFonts w:ascii="Times New Roman" w:hAnsi="Times New Roman" w:cs="Times New Roman"/>
                <w:sz w:val="24"/>
                <w:szCs w:val="24"/>
              </w:rPr>
            </w:pPr>
            <w:r w:rsidRPr="003E1C08">
              <w:rPr>
                <w:rFonts w:ascii="Times New Roman" w:hAnsi="Times New Roman" w:cs="Times New Roman"/>
                <w:sz w:val="24"/>
                <w:szCs w:val="24"/>
              </w:rPr>
              <w:t>Дни недели, время работы МФЦ</w:t>
            </w:r>
          </w:p>
        </w:tc>
      </w:tr>
      <w:tr w:rsidR="00FB446F" w:rsidRPr="003E1C08" w:rsidTr="00FB446F">
        <w:trPr>
          <w:trHeight w:val="277"/>
        </w:trPr>
        <w:tc>
          <w:tcPr>
            <w:tcW w:w="4962" w:type="dxa"/>
            <w:tcBorders>
              <w:top w:val="single" w:sz="4" w:space="0" w:color="auto"/>
              <w:left w:val="single" w:sz="4" w:space="0" w:color="auto"/>
              <w:bottom w:val="single" w:sz="4" w:space="0" w:color="auto"/>
              <w:right w:val="single" w:sz="4" w:space="0" w:color="auto"/>
            </w:tcBorders>
            <w:hideMark/>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Дни недели</w:t>
            </w:r>
          </w:p>
        </w:tc>
        <w:tc>
          <w:tcPr>
            <w:tcW w:w="2409" w:type="dxa"/>
            <w:tcBorders>
              <w:top w:val="single" w:sz="4" w:space="0" w:color="auto"/>
              <w:left w:val="single" w:sz="4" w:space="0" w:color="auto"/>
              <w:bottom w:val="single" w:sz="4" w:space="0" w:color="auto"/>
              <w:right w:val="single" w:sz="4" w:space="0" w:color="auto"/>
            </w:tcBorders>
            <w:hideMark/>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Время</w:t>
            </w:r>
          </w:p>
        </w:tc>
      </w:tr>
      <w:tr w:rsidR="00FB446F" w:rsidRPr="003E1C08" w:rsidTr="00FB446F">
        <w:trPr>
          <w:trHeight w:val="277"/>
        </w:trPr>
        <w:tc>
          <w:tcPr>
            <w:tcW w:w="4962" w:type="dxa"/>
            <w:tcBorders>
              <w:top w:val="single" w:sz="4" w:space="0" w:color="auto"/>
              <w:left w:val="single" w:sz="4" w:space="0" w:color="auto"/>
              <w:bottom w:val="nil"/>
              <w:right w:val="single" w:sz="4" w:space="0" w:color="auto"/>
            </w:tcBorders>
            <w:hideMark/>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Понедельник</w:t>
            </w:r>
          </w:p>
        </w:tc>
        <w:tc>
          <w:tcPr>
            <w:tcW w:w="2409" w:type="dxa"/>
            <w:tcBorders>
              <w:top w:val="single" w:sz="4" w:space="0" w:color="auto"/>
              <w:left w:val="single" w:sz="4" w:space="0" w:color="auto"/>
              <w:bottom w:val="nil"/>
              <w:right w:val="single" w:sz="4" w:space="0" w:color="auto"/>
            </w:tcBorders>
            <w:hideMark/>
          </w:tcPr>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15.30</w:t>
            </w:r>
          </w:p>
        </w:tc>
      </w:tr>
      <w:tr w:rsidR="00FB446F" w:rsidRPr="003E1C08" w:rsidTr="00FB446F">
        <w:trPr>
          <w:trHeight w:val="289"/>
        </w:trPr>
        <w:tc>
          <w:tcPr>
            <w:tcW w:w="4962" w:type="dxa"/>
            <w:tcBorders>
              <w:top w:val="nil"/>
              <w:left w:val="single" w:sz="4" w:space="0" w:color="auto"/>
              <w:bottom w:val="nil"/>
              <w:right w:val="single" w:sz="4" w:space="0" w:color="auto"/>
            </w:tcBorders>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Вторник</w:t>
            </w:r>
          </w:p>
        </w:tc>
        <w:tc>
          <w:tcPr>
            <w:tcW w:w="2409" w:type="dxa"/>
            <w:tcBorders>
              <w:top w:val="nil"/>
              <w:left w:val="single" w:sz="4" w:space="0" w:color="auto"/>
              <w:bottom w:val="nil"/>
              <w:right w:val="single" w:sz="4" w:space="0" w:color="auto"/>
            </w:tcBorders>
          </w:tcPr>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18.30</w:t>
            </w:r>
          </w:p>
        </w:tc>
      </w:tr>
      <w:tr w:rsidR="00FB446F" w:rsidRPr="003E1C08" w:rsidTr="00FB446F">
        <w:trPr>
          <w:trHeight w:val="1446"/>
        </w:trPr>
        <w:tc>
          <w:tcPr>
            <w:tcW w:w="4962" w:type="dxa"/>
            <w:tcBorders>
              <w:top w:val="nil"/>
              <w:left w:val="single" w:sz="4" w:space="0" w:color="auto"/>
              <w:bottom w:val="single" w:sz="4" w:space="0" w:color="auto"/>
              <w:right w:val="single" w:sz="4" w:space="0" w:color="auto"/>
            </w:tcBorders>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Среда</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Четверг</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Пятница</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Суббота</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Воскресенье</w:t>
            </w:r>
          </w:p>
        </w:tc>
        <w:tc>
          <w:tcPr>
            <w:tcW w:w="2409" w:type="dxa"/>
            <w:tcBorders>
              <w:top w:val="nil"/>
              <w:left w:val="single" w:sz="4" w:space="0" w:color="auto"/>
              <w:bottom w:val="single" w:sz="4" w:space="0" w:color="auto"/>
              <w:right w:val="single" w:sz="4" w:space="0" w:color="auto"/>
            </w:tcBorders>
          </w:tcPr>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 xml:space="preserve">с 10.00 до 20.00 </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18.30</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16.00</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14.00</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выходной</w:t>
            </w:r>
          </w:p>
        </w:tc>
      </w:tr>
    </w:tbl>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3E1C08" w:rsidRPr="003E1C08" w:rsidRDefault="003E1C08"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Pr="00235F80" w:rsidRDefault="00FB446F" w:rsidP="00FB446F">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235F80">
        <w:rPr>
          <w:rFonts w:ascii="Times New Roman" w:hAnsi="Times New Roman" w:cs="Times New Roman"/>
          <w:i/>
          <w:sz w:val="24"/>
          <w:szCs w:val="24"/>
        </w:rPr>
        <w:t xml:space="preserve">Приложение </w:t>
      </w:r>
      <w:r>
        <w:rPr>
          <w:rFonts w:ascii="Times New Roman" w:hAnsi="Times New Roman" w:cs="Times New Roman"/>
          <w:i/>
          <w:sz w:val="24"/>
          <w:szCs w:val="24"/>
        </w:rPr>
        <w:t>2</w:t>
      </w:r>
    </w:p>
    <w:p w:rsidR="00FB446F" w:rsidRPr="00235F80" w:rsidRDefault="00FB446F" w:rsidP="00FB446F">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 xml:space="preserve">к Административному регламенту </w:t>
      </w:r>
    </w:p>
    <w:p w:rsidR="00FB446F" w:rsidRPr="00235F80" w:rsidRDefault="00FB446F" w:rsidP="00FB446F">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по предоставлению муниципальной услуги</w:t>
      </w:r>
    </w:p>
    <w:p w:rsidR="00FB446F" w:rsidRPr="00235F80" w:rsidRDefault="00FB446F" w:rsidP="00FB446F">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hAnsi="Times New Roman" w:cs="Times New Roman"/>
          <w:i/>
          <w:sz w:val="24"/>
          <w:szCs w:val="24"/>
        </w:rPr>
        <w:t xml:space="preserve"> «</w:t>
      </w:r>
      <w:r w:rsidRPr="00235F80">
        <w:rPr>
          <w:rFonts w:ascii="Times New Roman" w:eastAsia="Times New Roman" w:hAnsi="Times New Roman" w:cs="Times New Roman"/>
          <w:i/>
          <w:sz w:val="24"/>
          <w:szCs w:val="24"/>
          <w:lang w:eastAsia="ru-RU"/>
        </w:rPr>
        <w:t xml:space="preserve">Выдача документов о происхождении </w:t>
      </w:r>
    </w:p>
    <w:p w:rsidR="00FB446F" w:rsidRPr="00235F80" w:rsidRDefault="00FB446F" w:rsidP="00FB446F">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продукции, продаваемой гражданами, </w:t>
      </w:r>
    </w:p>
    <w:p w:rsidR="00FB446F" w:rsidRPr="00235F80" w:rsidRDefault="00FB446F" w:rsidP="00FB446F">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из их подсобных хозяйств </w:t>
      </w:r>
    </w:p>
    <w:p w:rsidR="00FB446F" w:rsidRPr="00235F80" w:rsidRDefault="00FB446F" w:rsidP="00FB446F">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на территории муниципального </w:t>
      </w:r>
    </w:p>
    <w:p w:rsidR="00FB446F" w:rsidRPr="00235F80" w:rsidRDefault="00FB446F" w:rsidP="00FB446F">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eastAsia="Times New Roman" w:hAnsi="Times New Roman" w:cs="Times New Roman"/>
          <w:i/>
          <w:sz w:val="24"/>
          <w:szCs w:val="24"/>
          <w:lang w:eastAsia="ru-RU"/>
        </w:rPr>
        <w:t>образования «</w:t>
      </w:r>
      <w:r w:rsidRPr="00235F80">
        <w:rPr>
          <w:rFonts w:ascii="Times New Roman" w:hAnsi="Times New Roman" w:cs="Times New Roman"/>
          <w:i/>
          <w:sz w:val="24"/>
          <w:szCs w:val="24"/>
        </w:rPr>
        <w:t>Верхнешоношское</w:t>
      </w:r>
      <w:r w:rsidRPr="00235F80">
        <w:rPr>
          <w:rFonts w:ascii="Times New Roman" w:eastAsia="Times New Roman" w:hAnsi="Times New Roman" w:cs="Times New Roman"/>
          <w:i/>
          <w:sz w:val="24"/>
          <w:szCs w:val="24"/>
          <w:lang w:eastAsia="ru-RU"/>
        </w:rPr>
        <w:t>»</w:t>
      </w:r>
      <w:r w:rsidRPr="00235F80">
        <w:rPr>
          <w:rFonts w:ascii="Times New Roman" w:hAnsi="Times New Roman" w:cs="Times New Roman"/>
          <w:i/>
          <w:sz w:val="24"/>
          <w:szCs w:val="24"/>
        </w:rPr>
        <w:t>»</w:t>
      </w:r>
    </w:p>
    <w:p w:rsidR="003E1C08" w:rsidRPr="003E1C08" w:rsidRDefault="003E1C08" w:rsidP="003E1C08">
      <w:pPr>
        <w:spacing w:after="0"/>
        <w:jc w:val="right"/>
        <w:rPr>
          <w:rFonts w:ascii="Times New Roman" w:hAnsi="Times New Roman" w:cs="Times New Roman"/>
          <w:bCs/>
          <w:sz w:val="24"/>
          <w:szCs w:val="24"/>
        </w:rPr>
      </w:pPr>
    </w:p>
    <w:p w:rsidR="003E1C08" w:rsidRPr="003E1C08" w:rsidRDefault="003E1C08" w:rsidP="003E1C08">
      <w:pPr>
        <w:widowControl w:val="0"/>
        <w:tabs>
          <w:tab w:val="num" w:pos="426"/>
        </w:tabs>
        <w:autoSpaceDE w:val="0"/>
        <w:autoSpaceDN w:val="0"/>
        <w:adjustRightInd w:val="0"/>
        <w:spacing w:after="0"/>
        <w:rPr>
          <w:rFonts w:ascii="Times New Roman" w:hAnsi="Times New Roman" w:cs="Times New Roman"/>
          <w:bCs/>
          <w:sz w:val="24"/>
          <w:szCs w:val="24"/>
        </w:rPr>
      </w:pP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 xml:space="preserve">       Главе администрации </w:t>
      </w:r>
    </w:p>
    <w:p w:rsidR="003E1C08" w:rsidRPr="003E1C08" w:rsidRDefault="003E1C08" w:rsidP="003E1C08">
      <w:pPr>
        <w:spacing w:after="0"/>
        <w:jc w:val="right"/>
        <w:rPr>
          <w:rFonts w:ascii="Times New Roman" w:hAnsi="Times New Roman" w:cs="Times New Roman"/>
          <w:sz w:val="24"/>
          <w:szCs w:val="24"/>
        </w:rPr>
      </w:pPr>
      <w:r w:rsidRPr="003E1C08">
        <w:rPr>
          <w:rFonts w:ascii="Times New Roman" w:hAnsi="Times New Roman" w:cs="Times New Roman"/>
          <w:sz w:val="24"/>
          <w:szCs w:val="24"/>
        </w:rPr>
        <w:t>муниципального образования «</w:t>
      </w:r>
      <w:r w:rsidR="00747423"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w:t>
      </w: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_____________________________</w:t>
      </w: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 xml:space="preserve">                          (Ф.И.О.)</w:t>
      </w:r>
    </w:p>
    <w:p w:rsidR="003E1C08" w:rsidRPr="003E1C08" w:rsidRDefault="003E1C08" w:rsidP="003E1C08">
      <w:pPr>
        <w:widowControl w:val="0"/>
        <w:suppressAutoHyphens/>
        <w:spacing w:after="0"/>
        <w:ind w:hanging="1152"/>
        <w:jc w:val="right"/>
        <w:outlineLvl w:val="5"/>
        <w:rPr>
          <w:rFonts w:ascii="Times New Roman" w:hAnsi="Times New Roman" w:cs="Times New Roman"/>
          <w:kern w:val="1"/>
          <w:sz w:val="24"/>
          <w:szCs w:val="24"/>
        </w:rPr>
      </w:pPr>
      <w:r w:rsidRPr="003E1C08">
        <w:rPr>
          <w:rFonts w:ascii="Times New Roman" w:hAnsi="Times New Roman" w:cs="Times New Roman"/>
          <w:kern w:val="1"/>
          <w:sz w:val="24"/>
          <w:szCs w:val="24"/>
        </w:rPr>
        <w:t xml:space="preserve">                                                                                                                                      От заявителя _______________________</w:t>
      </w:r>
    </w:p>
    <w:p w:rsidR="003E1C08" w:rsidRPr="003E1C08" w:rsidRDefault="003E1C08" w:rsidP="003E1C08">
      <w:pPr>
        <w:widowControl w:val="0"/>
        <w:suppressAutoHyphens/>
        <w:spacing w:after="0"/>
        <w:ind w:hanging="1152"/>
        <w:jc w:val="right"/>
        <w:outlineLvl w:val="5"/>
        <w:rPr>
          <w:rFonts w:ascii="Times New Roman" w:hAnsi="Times New Roman" w:cs="Times New Roman"/>
          <w:kern w:val="1"/>
          <w:sz w:val="24"/>
          <w:szCs w:val="24"/>
        </w:rPr>
      </w:pPr>
      <w:r w:rsidRPr="003E1C08">
        <w:rPr>
          <w:rFonts w:ascii="Times New Roman" w:hAnsi="Times New Roman" w:cs="Times New Roman"/>
          <w:kern w:val="1"/>
          <w:sz w:val="24"/>
          <w:szCs w:val="24"/>
        </w:rPr>
        <w:t>_____________________________________</w:t>
      </w:r>
    </w:p>
    <w:p w:rsidR="003E1C08" w:rsidRPr="003E1C08" w:rsidRDefault="003E1C08" w:rsidP="003E1C08">
      <w:pPr>
        <w:spacing w:after="0"/>
        <w:jc w:val="right"/>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                                                                                                                                           Адрес проживания_____________________</w:t>
      </w:r>
    </w:p>
    <w:p w:rsidR="003E1C08" w:rsidRPr="003E1C08" w:rsidRDefault="003E1C08" w:rsidP="003E1C08">
      <w:pPr>
        <w:spacing w:after="0"/>
        <w:jc w:val="right"/>
        <w:rPr>
          <w:rFonts w:ascii="Times New Roman" w:eastAsia="Arial Unicode MS" w:hAnsi="Times New Roman" w:cs="Times New Roman"/>
          <w:sz w:val="24"/>
          <w:szCs w:val="24"/>
        </w:rPr>
      </w:pPr>
    </w:p>
    <w:p w:rsidR="003E1C08" w:rsidRPr="003E1C08" w:rsidRDefault="003E1C08" w:rsidP="003E1C08">
      <w:pPr>
        <w:spacing w:after="0"/>
        <w:jc w:val="center"/>
        <w:rPr>
          <w:rFonts w:ascii="Times New Roman" w:eastAsia="Arial Unicode MS" w:hAnsi="Times New Roman" w:cs="Times New Roman"/>
          <w:sz w:val="24"/>
          <w:szCs w:val="24"/>
        </w:rPr>
      </w:pPr>
    </w:p>
    <w:p w:rsidR="003E1C08" w:rsidRPr="003E1C08" w:rsidRDefault="003E1C08" w:rsidP="003E1C08">
      <w:pPr>
        <w:spacing w:after="0"/>
        <w:jc w:val="center"/>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Заявление.</w:t>
      </w:r>
    </w:p>
    <w:p w:rsidR="003E1C08" w:rsidRPr="003E1C08" w:rsidRDefault="003E1C08" w:rsidP="003E1C08">
      <w:pPr>
        <w:spacing w:after="0"/>
        <w:jc w:val="both"/>
        <w:rPr>
          <w:rFonts w:ascii="Times New Roman" w:eastAsia="Arial Unicode MS" w:hAnsi="Times New Roman" w:cs="Times New Roman"/>
          <w:sz w:val="24"/>
          <w:szCs w:val="24"/>
        </w:rPr>
      </w:pPr>
    </w:p>
    <w:p w:rsidR="003E1C08" w:rsidRPr="003E1C08" w:rsidRDefault="003E1C08" w:rsidP="003E1C08">
      <w:pPr>
        <w:spacing w:after="0"/>
        <w:ind w:firstLine="741"/>
        <w:jc w:val="both"/>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Прошу предоставить </w:t>
      </w:r>
      <w:r>
        <w:rPr>
          <w:rFonts w:ascii="Times New Roman" w:eastAsia="Arial Unicode MS" w:hAnsi="Times New Roman" w:cs="Times New Roman"/>
          <w:sz w:val="24"/>
          <w:szCs w:val="24"/>
        </w:rPr>
        <w:t>документы (справку) о происхождении продукции, продаваемой гражданами из подсобных хозяйств на территории муниципального образования</w:t>
      </w:r>
      <w:r w:rsidRPr="003E1C08">
        <w:rPr>
          <w:rFonts w:ascii="Times New Roman" w:eastAsia="Arial Unicode MS" w:hAnsi="Times New Roman" w:cs="Times New Roman"/>
          <w:sz w:val="24"/>
          <w:szCs w:val="24"/>
        </w:rPr>
        <w:t xml:space="preserve"> «</w:t>
      </w:r>
      <w:r w:rsidR="00747423" w:rsidRPr="00C400AA">
        <w:rPr>
          <w:rFonts w:ascii="Times New Roman" w:hAnsi="Times New Roman" w:cs="Times New Roman"/>
          <w:sz w:val="24"/>
          <w:szCs w:val="24"/>
        </w:rPr>
        <w:t>Верхнешоношское</w:t>
      </w:r>
      <w:r w:rsidRPr="003E1C08">
        <w:rPr>
          <w:rFonts w:ascii="Times New Roman" w:eastAsia="Arial Unicode MS" w:hAnsi="Times New Roman" w:cs="Times New Roman"/>
          <w:sz w:val="24"/>
          <w:szCs w:val="24"/>
        </w:rPr>
        <w:t>»______________</w:t>
      </w:r>
      <w:r>
        <w:rPr>
          <w:rFonts w:ascii="Times New Roman" w:eastAsia="Arial Unicode MS" w:hAnsi="Times New Roman" w:cs="Times New Roman"/>
          <w:sz w:val="24"/>
          <w:szCs w:val="24"/>
        </w:rPr>
        <w:t>___________________________</w:t>
      </w:r>
      <w:r w:rsidRPr="003E1C08">
        <w:rPr>
          <w:rFonts w:ascii="Times New Roman" w:eastAsia="Arial Unicode MS" w:hAnsi="Times New Roman" w:cs="Times New Roman"/>
          <w:sz w:val="24"/>
          <w:szCs w:val="24"/>
        </w:rPr>
        <w:t>_____________________</w:t>
      </w:r>
    </w:p>
    <w:p w:rsidR="003E1C08" w:rsidRPr="003E1C08" w:rsidRDefault="003E1C08" w:rsidP="003E1C08">
      <w:pPr>
        <w:spacing w:after="0"/>
        <w:jc w:val="center"/>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                                                       (наименование документа)</w:t>
      </w:r>
    </w:p>
    <w:p w:rsidR="003E1C08" w:rsidRPr="003E1C08" w:rsidRDefault="003E1C08" w:rsidP="003E1C08">
      <w:pPr>
        <w:spacing w:after="0"/>
        <w:jc w:val="both"/>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для ________________________________</w:t>
      </w:r>
      <w:r w:rsidR="00747423">
        <w:rPr>
          <w:rFonts w:ascii="Times New Roman" w:eastAsia="Arial Unicode MS" w:hAnsi="Times New Roman" w:cs="Times New Roman"/>
          <w:sz w:val="24"/>
          <w:szCs w:val="24"/>
        </w:rPr>
        <w:t>______________</w:t>
      </w:r>
      <w:r w:rsidRPr="003E1C08">
        <w:rPr>
          <w:rFonts w:ascii="Times New Roman" w:eastAsia="Arial Unicode MS" w:hAnsi="Times New Roman" w:cs="Times New Roman"/>
          <w:sz w:val="24"/>
          <w:szCs w:val="24"/>
        </w:rPr>
        <w:t>______________________________.</w:t>
      </w:r>
    </w:p>
    <w:p w:rsidR="003E1C08" w:rsidRPr="003E1C08" w:rsidRDefault="003E1C08" w:rsidP="003E1C08">
      <w:pPr>
        <w:spacing w:after="0"/>
        <w:jc w:val="both"/>
        <w:rPr>
          <w:rFonts w:ascii="Times New Roman" w:eastAsia="Arial Unicode MS" w:hAnsi="Times New Roman" w:cs="Times New Roman"/>
          <w:sz w:val="24"/>
          <w:szCs w:val="24"/>
        </w:rPr>
      </w:pPr>
    </w:p>
    <w:p w:rsidR="003E1C08" w:rsidRPr="003E1C08" w:rsidRDefault="003E1C08" w:rsidP="003E1C08">
      <w:pPr>
        <w:widowControl w:val="0"/>
        <w:suppressAutoHyphens/>
        <w:spacing w:after="0"/>
        <w:rPr>
          <w:rFonts w:ascii="Times New Roman" w:eastAsia="Lucida Sans Unicode" w:hAnsi="Times New Roman" w:cs="Times New Roman"/>
          <w:kern w:val="1"/>
          <w:sz w:val="24"/>
          <w:szCs w:val="24"/>
        </w:rPr>
      </w:pPr>
      <w:r w:rsidRPr="003E1C08">
        <w:rPr>
          <w:rFonts w:ascii="Times New Roman" w:eastAsia="Lucida Sans Unicode" w:hAnsi="Times New Roman" w:cs="Times New Roman"/>
          <w:kern w:val="1"/>
          <w:sz w:val="24"/>
          <w:szCs w:val="24"/>
        </w:rPr>
        <w:t>_____________________            _________________________________</w:t>
      </w:r>
    </w:p>
    <w:p w:rsidR="003E1C08" w:rsidRPr="003E1C08" w:rsidRDefault="00747423" w:rsidP="003E1C08">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3E1C08" w:rsidRPr="003E1C08">
        <w:rPr>
          <w:rFonts w:ascii="Times New Roman" w:hAnsi="Times New Roman" w:cs="Times New Roman"/>
          <w:bCs/>
          <w:sz w:val="24"/>
          <w:szCs w:val="24"/>
        </w:rPr>
        <w:t xml:space="preserve"> (подпись заявителя)</w:t>
      </w:r>
      <w:r w:rsidR="003E1C08" w:rsidRPr="003E1C08">
        <w:rPr>
          <w:rFonts w:ascii="Times New Roman" w:hAnsi="Times New Roman" w:cs="Times New Roman"/>
          <w:bCs/>
          <w:sz w:val="24"/>
          <w:szCs w:val="24"/>
        </w:rPr>
        <w:tab/>
      </w:r>
      <w:r w:rsidR="003E1C08" w:rsidRPr="003E1C08">
        <w:rPr>
          <w:rFonts w:ascii="Times New Roman" w:hAnsi="Times New Roman" w:cs="Times New Roman"/>
          <w:bCs/>
          <w:sz w:val="24"/>
          <w:szCs w:val="24"/>
        </w:rPr>
        <w:tab/>
        <w:t xml:space="preserve"> фамилия, имя, отчество заявителя)</w:t>
      </w: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jc w:val="right"/>
        <w:rPr>
          <w:rFonts w:ascii="Times New Roman" w:hAnsi="Times New Roman" w:cs="Times New Roman"/>
          <w:bCs/>
          <w:sz w:val="24"/>
          <w:szCs w:val="24"/>
        </w:rPr>
      </w:pPr>
      <w:r w:rsidRPr="003E1C08">
        <w:rPr>
          <w:rFonts w:ascii="Times New Roman" w:hAnsi="Times New Roman" w:cs="Times New Roman"/>
          <w:bCs/>
          <w:sz w:val="24"/>
          <w:szCs w:val="24"/>
        </w:rPr>
        <w:tab/>
        <w:t xml:space="preserve">                                 «___»___________20__г.</w:t>
      </w:r>
    </w:p>
    <w:p w:rsidR="003E1C08" w:rsidRPr="003E1C08" w:rsidRDefault="003E1C08" w:rsidP="003E1C08">
      <w:pPr>
        <w:spacing w:after="0"/>
        <w:jc w:val="right"/>
        <w:rPr>
          <w:rFonts w:ascii="Times New Roman" w:eastAsia="Arial Unicode MS" w:hAnsi="Times New Roman" w:cs="Times New Roman"/>
          <w:sz w:val="24"/>
          <w:szCs w:val="24"/>
        </w:rPr>
      </w:pPr>
    </w:p>
    <w:p w:rsidR="003E1C08" w:rsidRPr="003E1C08" w:rsidRDefault="003E1C08" w:rsidP="003E1C08">
      <w:pPr>
        <w:spacing w:after="0"/>
        <w:rPr>
          <w:rFonts w:ascii="Times New Roman" w:eastAsia="Arial Unicode MS" w:hAnsi="Times New Roman" w:cs="Times New Roman"/>
          <w:sz w:val="24"/>
          <w:szCs w:val="24"/>
          <w:highlight w:val="yellow"/>
        </w:rPr>
      </w:pPr>
    </w:p>
    <w:p w:rsidR="003E1C08" w:rsidRPr="003E1C08" w:rsidRDefault="003E1C08" w:rsidP="003E1C08">
      <w:pPr>
        <w:autoSpaceDE w:val="0"/>
        <w:autoSpaceDN w:val="0"/>
        <w:adjustRightInd w:val="0"/>
        <w:spacing w:after="0"/>
        <w:jc w:val="center"/>
        <w:outlineLvl w:val="2"/>
        <w:rPr>
          <w:rFonts w:ascii="Times New Roman" w:hAnsi="Times New Roman" w:cs="Times New Roman"/>
          <w:b/>
          <w:sz w:val="24"/>
          <w:szCs w:val="24"/>
        </w:rPr>
      </w:pPr>
    </w:p>
    <w:p w:rsidR="003E1C08" w:rsidRPr="003E1C08" w:rsidRDefault="003E1C08" w:rsidP="003E1C08">
      <w:pPr>
        <w:spacing w:after="0"/>
        <w:jc w:val="right"/>
        <w:rPr>
          <w:rFonts w:ascii="Times New Roman" w:hAnsi="Times New Roman" w:cs="Times New Roman"/>
          <w:bCs/>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747423" w:rsidRDefault="00747423" w:rsidP="00747423">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747423" w:rsidRPr="00235F80" w:rsidRDefault="00747423" w:rsidP="00747423">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235F80">
        <w:rPr>
          <w:rFonts w:ascii="Times New Roman" w:hAnsi="Times New Roman" w:cs="Times New Roman"/>
          <w:i/>
          <w:sz w:val="24"/>
          <w:szCs w:val="24"/>
        </w:rPr>
        <w:t xml:space="preserve">Приложение </w:t>
      </w:r>
      <w:r>
        <w:rPr>
          <w:rFonts w:ascii="Times New Roman" w:hAnsi="Times New Roman" w:cs="Times New Roman"/>
          <w:i/>
          <w:sz w:val="24"/>
          <w:szCs w:val="24"/>
        </w:rPr>
        <w:t>3</w:t>
      </w:r>
    </w:p>
    <w:p w:rsidR="00747423" w:rsidRPr="00235F80" w:rsidRDefault="00747423" w:rsidP="00747423">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 xml:space="preserve">к Административному регламенту </w:t>
      </w:r>
    </w:p>
    <w:p w:rsidR="00747423" w:rsidRPr="00235F80" w:rsidRDefault="00747423" w:rsidP="00747423">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по предоставлению муниципальной услуги</w:t>
      </w:r>
    </w:p>
    <w:p w:rsidR="00747423" w:rsidRPr="00235F80" w:rsidRDefault="00747423" w:rsidP="00747423">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hAnsi="Times New Roman" w:cs="Times New Roman"/>
          <w:i/>
          <w:sz w:val="24"/>
          <w:szCs w:val="24"/>
        </w:rPr>
        <w:t xml:space="preserve"> «</w:t>
      </w:r>
      <w:r w:rsidRPr="00235F80">
        <w:rPr>
          <w:rFonts w:ascii="Times New Roman" w:eastAsia="Times New Roman" w:hAnsi="Times New Roman" w:cs="Times New Roman"/>
          <w:i/>
          <w:sz w:val="24"/>
          <w:szCs w:val="24"/>
          <w:lang w:eastAsia="ru-RU"/>
        </w:rPr>
        <w:t xml:space="preserve">Выдача документов о происхождении </w:t>
      </w:r>
    </w:p>
    <w:p w:rsidR="00747423" w:rsidRPr="00235F80" w:rsidRDefault="00747423" w:rsidP="00747423">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продукции, продаваемой гражданами, </w:t>
      </w:r>
    </w:p>
    <w:p w:rsidR="00747423" w:rsidRPr="00235F80" w:rsidRDefault="00747423" w:rsidP="00747423">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из их подсобных хозяйств </w:t>
      </w:r>
    </w:p>
    <w:p w:rsidR="00747423" w:rsidRPr="00235F80" w:rsidRDefault="00747423" w:rsidP="0074742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на территории муниципального </w:t>
      </w:r>
    </w:p>
    <w:p w:rsidR="00747423" w:rsidRPr="00235F80" w:rsidRDefault="00747423" w:rsidP="00747423">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eastAsia="Times New Roman" w:hAnsi="Times New Roman" w:cs="Times New Roman"/>
          <w:i/>
          <w:sz w:val="24"/>
          <w:szCs w:val="24"/>
          <w:lang w:eastAsia="ru-RU"/>
        </w:rPr>
        <w:t>образования «</w:t>
      </w:r>
      <w:r w:rsidRPr="00235F80">
        <w:rPr>
          <w:rFonts w:ascii="Times New Roman" w:hAnsi="Times New Roman" w:cs="Times New Roman"/>
          <w:i/>
          <w:sz w:val="24"/>
          <w:szCs w:val="24"/>
        </w:rPr>
        <w:t>Верхнешоношское</w:t>
      </w:r>
      <w:r w:rsidRPr="00235F80">
        <w:rPr>
          <w:rFonts w:ascii="Times New Roman" w:eastAsia="Times New Roman" w:hAnsi="Times New Roman" w:cs="Times New Roman"/>
          <w:i/>
          <w:sz w:val="24"/>
          <w:szCs w:val="24"/>
          <w:lang w:eastAsia="ru-RU"/>
        </w:rPr>
        <w:t>»</w:t>
      </w:r>
      <w:r w:rsidRPr="00235F80">
        <w:rPr>
          <w:rFonts w:ascii="Times New Roman" w:hAnsi="Times New Roman" w:cs="Times New Roman"/>
          <w:i/>
          <w:sz w:val="24"/>
          <w:szCs w:val="24"/>
        </w:rPr>
        <w:t>»</w:t>
      </w:r>
    </w:p>
    <w:p w:rsidR="003E1C08" w:rsidRPr="00747423" w:rsidRDefault="003E1C08" w:rsidP="003E1C08">
      <w:pPr>
        <w:spacing w:after="0"/>
        <w:ind w:firstLine="564"/>
        <w:jc w:val="right"/>
        <w:rPr>
          <w:rFonts w:ascii="Times New Roman" w:hAnsi="Times New Roman" w:cs="Times New Roman"/>
          <w:i/>
          <w:color w:val="000000"/>
          <w:spacing w:val="-5"/>
          <w:sz w:val="24"/>
          <w:szCs w:val="24"/>
          <w:u w:val="single"/>
        </w:rPr>
      </w:pPr>
    </w:p>
    <w:p w:rsidR="004F4A12" w:rsidRDefault="004F4A12" w:rsidP="003E1C08">
      <w:pPr>
        <w:widowControl w:val="0"/>
        <w:suppressAutoHyphens/>
        <w:spacing w:after="0"/>
        <w:jc w:val="center"/>
        <w:outlineLvl w:val="7"/>
        <w:rPr>
          <w:rFonts w:ascii="Times New Roman" w:hAnsi="Times New Roman" w:cs="Times New Roman"/>
          <w:b/>
          <w:iCs/>
          <w:kern w:val="1"/>
          <w:sz w:val="24"/>
          <w:szCs w:val="24"/>
        </w:rPr>
      </w:pPr>
    </w:p>
    <w:p w:rsidR="003E1C08" w:rsidRPr="003E1C08" w:rsidRDefault="003E1C08" w:rsidP="003E1C08">
      <w:pPr>
        <w:widowControl w:val="0"/>
        <w:suppressAutoHyphens/>
        <w:spacing w:after="0"/>
        <w:jc w:val="center"/>
        <w:outlineLvl w:val="7"/>
        <w:rPr>
          <w:rFonts w:ascii="Times New Roman" w:hAnsi="Times New Roman" w:cs="Times New Roman"/>
          <w:b/>
          <w:iCs/>
          <w:kern w:val="1"/>
          <w:sz w:val="24"/>
          <w:szCs w:val="24"/>
        </w:rPr>
      </w:pPr>
      <w:r w:rsidRPr="003E1C08">
        <w:rPr>
          <w:rFonts w:ascii="Times New Roman" w:hAnsi="Times New Roman" w:cs="Times New Roman"/>
          <w:b/>
          <w:iCs/>
          <w:kern w:val="1"/>
          <w:sz w:val="24"/>
          <w:szCs w:val="24"/>
        </w:rPr>
        <w:t>БЛОК – СХЕМА</w:t>
      </w:r>
    </w:p>
    <w:p w:rsidR="003E1C08" w:rsidRPr="003E1C08" w:rsidRDefault="003E1C08" w:rsidP="003E1C08">
      <w:pPr>
        <w:widowControl w:val="0"/>
        <w:suppressAutoHyphens/>
        <w:spacing w:after="0"/>
        <w:jc w:val="center"/>
        <w:outlineLvl w:val="7"/>
        <w:rPr>
          <w:rFonts w:ascii="Times New Roman" w:hAnsi="Times New Roman" w:cs="Times New Roman"/>
          <w:b/>
          <w:iCs/>
          <w:kern w:val="1"/>
          <w:sz w:val="24"/>
          <w:szCs w:val="24"/>
        </w:rPr>
      </w:pPr>
      <w:r w:rsidRPr="003E1C08">
        <w:rPr>
          <w:rFonts w:ascii="Times New Roman" w:hAnsi="Times New Roman" w:cs="Times New Roman"/>
          <w:b/>
          <w:sz w:val="24"/>
          <w:szCs w:val="24"/>
        </w:rPr>
        <w:t>«</w:t>
      </w:r>
      <w:r w:rsidRPr="003E1C08">
        <w:rPr>
          <w:rFonts w:ascii="Times New Roman" w:hAnsi="Times New Roman" w:cs="Times New Roman"/>
          <w:b/>
          <w:iCs/>
          <w:kern w:val="1"/>
          <w:sz w:val="24"/>
          <w:szCs w:val="24"/>
        </w:rPr>
        <w:t>по предоставлению муниципальной услуги</w:t>
      </w:r>
    </w:p>
    <w:p w:rsidR="003E1C08" w:rsidRPr="004F4A12" w:rsidRDefault="004F4A12" w:rsidP="003E1C08">
      <w:pPr>
        <w:spacing w:after="0"/>
        <w:rPr>
          <w:rFonts w:ascii="Times New Roman" w:hAnsi="Times New Roman" w:cs="Times New Roman"/>
          <w:b/>
          <w:sz w:val="24"/>
          <w:szCs w:val="24"/>
          <w:highlight w:val="yellow"/>
        </w:rPr>
      </w:pPr>
      <w:r w:rsidRPr="004F4A12">
        <w:rPr>
          <w:rFonts w:ascii="Times New Roman" w:hAnsi="Times New Roman" w:cs="Times New Roman"/>
          <w:b/>
          <w:sz w:val="24"/>
          <w:szCs w:val="24"/>
        </w:rPr>
        <w:t>«</w:t>
      </w:r>
      <w:r w:rsidRPr="004F4A12">
        <w:rPr>
          <w:rFonts w:ascii="Times New Roman" w:eastAsia="Times New Roman" w:hAnsi="Times New Roman" w:cs="Times New Roman"/>
          <w:b/>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w:t>
      </w:r>
      <w:r w:rsidR="00747423" w:rsidRPr="00747423">
        <w:rPr>
          <w:rFonts w:ascii="Times New Roman" w:hAnsi="Times New Roman" w:cs="Times New Roman"/>
          <w:b/>
          <w:sz w:val="24"/>
          <w:szCs w:val="24"/>
        </w:rPr>
        <w:t>Верхнешоношское</w:t>
      </w:r>
      <w:r w:rsidRPr="004F4A12">
        <w:rPr>
          <w:rFonts w:ascii="Times New Roman" w:eastAsia="Times New Roman" w:hAnsi="Times New Roman" w:cs="Times New Roman"/>
          <w:b/>
          <w:sz w:val="24"/>
          <w:szCs w:val="24"/>
          <w:lang w:eastAsia="ru-RU"/>
        </w:rPr>
        <w:t>»</w:t>
      </w:r>
      <w:r w:rsidRPr="004F4A12">
        <w:rPr>
          <w:rFonts w:ascii="Times New Roman" w:hAnsi="Times New Roman" w:cs="Times New Roman"/>
          <w:b/>
          <w:sz w:val="24"/>
          <w:szCs w:val="24"/>
        </w:rPr>
        <w:t>»</w:t>
      </w:r>
    </w:p>
    <w:p w:rsidR="003E1C08" w:rsidRPr="003E1C08" w:rsidRDefault="00C1781A" w:rsidP="003E1C08">
      <w:pPr>
        <w:spacing w:after="0"/>
        <w:rPr>
          <w:rFonts w:ascii="Times New Roman" w:hAnsi="Times New Roman" w:cs="Times New Roman"/>
          <w:sz w:val="24"/>
          <w:szCs w:val="24"/>
          <w:highlight w:val="yellow"/>
        </w:rPr>
      </w:pPr>
      <w:r>
        <w:rPr>
          <w:rFonts w:ascii="Times New Roman" w:hAnsi="Times New Roman" w:cs="Times New Roman"/>
          <w:noProof/>
          <w:sz w:val="24"/>
          <w:szCs w:val="24"/>
        </w:rPr>
        <w:pict>
          <v:line id="_x0000_s1052" style="position:absolute;z-index:251668480" from="225.5pt,13.2pt" to="225.5pt,80.65pt">
            <v:stroke endarrow="block"/>
          </v:line>
        </w:pict>
      </w: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tabs>
          <w:tab w:val="left" w:pos="8250"/>
        </w:tabs>
        <w:spacing w:after="0"/>
        <w:rPr>
          <w:rFonts w:ascii="Times New Roman" w:hAnsi="Times New Roman" w:cs="Times New Roman"/>
          <w:sz w:val="24"/>
          <w:szCs w:val="24"/>
          <w:highlight w:val="yellow"/>
        </w:rPr>
      </w:pPr>
    </w:p>
    <w:p w:rsidR="003E1C08" w:rsidRPr="003E1C08" w:rsidRDefault="00C1781A" w:rsidP="003E1C08">
      <w:pPr>
        <w:spacing w:after="0"/>
        <w:rPr>
          <w:rFonts w:ascii="Times New Roman" w:hAnsi="Times New Roman" w:cs="Times New Roman"/>
          <w:sz w:val="24"/>
          <w:szCs w:val="24"/>
          <w:highlight w:val="yellow"/>
        </w:rPr>
      </w:pPr>
      <w:r>
        <w:rPr>
          <w:rFonts w:ascii="Times New Roman" w:hAnsi="Times New Roman" w:cs="Times New Roman"/>
          <w:noProof/>
          <w:sz w:val="24"/>
          <w:szCs w:val="24"/>
        </w:rPr>
        <w:pict>
          <v:rect id="_x0000_s1046" style="position:absolute;margin-left:121.7pt;margin-top:1.3pt;width:202.35pt;height:54pt;z-index:251662336">
            <v:textbox style="mso-next-textbox:#_x0000_s1046">
              <w:txbxContent>
                <w:p w:rsidR="005065AA" w:rsidRPr="00C47A2D" w:rsidRDefault="005065AA" w:rsidP="003E1C08">
                  <w:pPr>
                    <w:jc w:val="center"/>
                    <w:rPr>
                      <w:rFonts w:ascii="Arial" w:hAnsi="Arial" w:cs="Arial"/>
                      <w:b/>
                      <w:bCs/>
                    </w:rPr>
                  </w:pPr>
                  <w:r w:rsidRPr="00C47A2D">
                    <w:rPr>
                      <w:rFonts w:ascii="Arial" w:hAnsi="Arial" w:cs="Arial"/>
                    </w:rPr>
                    <w:t xml:space="preserve">Приём и регистрация Заявления </w:t>
                  </w:r>
                </w:p>
                <w:p w:rsidR="005065AA" w:rsidRDefault="005065AA" w:rsidP="003E1C08">
                  <w:pPr>
                    <w:jc w:val="center"/>
                    <w:rPr>
                      <w:b/>
                      <w:bCs/>
                    </w:rPr>
                  </w:pPr>
                </w:p>
              </w:txbxContent>
            </v:textbox>
          </v:rect>
        </w:pict>
      </w:r>
    </w:p>
    <w:p w:rsidR="003E1C08" w:rsidRPr="003E1C08" w:rsidRDefault="003E1C08" w:rsidP="003E1C08">
      <w:pPr>
        <w:spacing w:after="0"/>
        <w:rPr>
          <w:rFonts w:ascii="Times New Roman" w:hAnsi="Times New Roman" w:cs="Times New Roman"/>
          <w:sz w:val="24"/>
          <w:szCs w:val="24"/>
        </w:rPr>
      </w:pPr>
    </w:p>
    <w:p w:rsidR="003E1C08" w:rsidRPr="003E1C08" w:rsidRDefault="003E1C08" w:rsidP="003E1C08">
      <w:pPr>
        <w:spacing w:after="0"/>
        <w:rPr>
          <w:rFonts w:ascii="Times New Roman" w:hAnsi="Times New Roman" w:cs="Times New Roman"/>
          <w:sz w:val="24"/>
          <w:szCs w:val="24"/>
        </w:rPr>
      </w:pPr>
    </w:p>
    <w:p w:rsidR="003E1C08" w:rsidRPr="003E1C08" w:rsidRDefault="00C1781A" w:rsidP="003E1C08">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z-index:251665408" from="225.5pt,12.4pt" to="225.5pt,48.4pt">
            <v:stroke endarrow="block"/>
          </v:line>
        </w:pict>
      </w: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C1781A" w:rsidP="003E1C08">
      <w:pPr>
        <w:shd w:val="clear" w:color="auto" w:fill="FFFFFF"/>
        <w:spacing w:after="0"/>
        <w:jc w:val="right"/>
        <w:rPr>
          <w:rFonts w:ascii="Times New Roman" w:hAnsi="Times New Roman" w:cs="Times New Roman"/>
          <w:color w:val="332E2D"/>
          <w:spacing w:val="2"/>
          <w:sz w:val="24"/>
          <w:szCs w:val="24"/>
        </w:rPr>
      </w:pPr>
      <w:r w:rsidRPr="00C1781A">
        <w:rPr>
          <w:rFonts w:ascii="Times New Roman" w:hAnsi="Times New Roman" w:cs="Times New Roman"/>
          <w:noProof/>
          <w:color w:val="332E2D"/>
          <w:spacing w:val="2"/>
          <w:sz w:val="24"/>
          <w:szCs w:val="24"/>
          <w:highlight w:val="yellow"/>
        </w:rPr>
        <w:pict>
          <v:rect id="_x0000_s1045" style="position:absolute;left:0;text-align:left;margin-left:118.55pt;margin-top:2.5pt;width:199.5pt;height:77.6pt;z-index:251661312">
            <v:textbox style="mso-next-textbox:#_x0000_s1045">
              <w:txbxContent>
                <w:p w:rsidR="005065AA" w:rsidRPr="00C47A2D" w:rsidRDefault="005065AA" w:rsidP="003E1C08">
                  <w:pPr>
                    <w:pStyle w:val="3"/>
                    <w:rPr>
                      <w:rFonts w:ascii="Arial" w:hAnsi="Arial" w:cs="Arial"/>
                      <w:b/>
                      <w:bCs/>
                      <w:sz w:val="22"/>
                      <w:szCs w:val="22"/>
                    </w:rPr>
                  </w:pPr>
                  <w:r w:rsidRPr="00C47A2D">
                    <w:rPr>
                      <w:rFonts w:ascii="Arial" w:hAnsi="Arial" w:cs="Arial"/>
                      <w:sz w:val="22"/>
                      <w:szCs w:val="22"/>
                    </w:rPr>
                    <w:t>Рассмотрение представленных документов  главой администрации муниципального образования «</w:t>
                  </w:r>
                  <w:r w:rsidR="00747423">
                    <w:rPr>
                      <w:rFonts w:ascii="Arial" w:hAnsi="Arial" w:cs="Arial"/>
                      <w:sz w:val="22"/>
                      <w:szCs w:val="22"/>
                    </w:rPr>
                    <w:t>Верхнешоношское</w:t>
                  </w:r>
                  <w:r w:rsidRPr="00C47A2D">
                    <w:rPr>
                      <w:rFonts w:ascii="Arial" w:hAnsi="Arial" w:cs="Arial"/>
                      <w:sz w:val="22"/>
                      <w:szCs w:val="22"/>
                    </w:rPr>
                    <w:t>»</w:t>
                  </w:r>
                </w:p>
              </w:txbxContent>
            </v:textbox>
          </v:rect>
        </w:pict>
      </w: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C1781A" w:rsidP="003E1C08">
      <w:pPr>
        <w:shd w:val="clear" w:color="auto" w:fill="FFFFFF"/>
        <w:spacing w:after="0"/>
        <w:jc w:val="right"/>
        <w:rPr>
          <w:rFonts w:ascii="Times New Roman" w:hAnsi="Times New Roman" w:cs="Times New Roman"/>
          <w:color w:val="332E2D"/>
          <w:spacing w:val="2"/>
          <w:sz w:val="24"/>
          <w:szCs w:val="24"/>
        </w:rPr>
      </w:pPr>
      <w:r>
        <w:rPr>
          <w:rFonts w:ascii="Times New Roman" w:hAnsi="Times New Roman" w:cs="Times New Roman"/>
          <w:noProof/>
          <w:color w:val="332E2D"/>
          <w:spacing w:val="2"/>
          <w:sz w:val="24"/>
          <w:szCs w:val="24"/>
        </w:rPr>
        <w:pict>
          <v:line id="_x0000_s1051" style="position:absolute;left:0;text-align:left;z-index:251667456" from="225.5pt,3.6pt" to="225.5pt,25pt">
            <v:stroke endarrow="block"/>
          </v:line>
        </w:pict>
      </w:r>
    </w:p>
    <w:p w:rsidR="003E1C08" w:rsidRPr="003E1C08" w:rsidRDefault="00C1781A" w:rsidP="003E1C08">
      <w:pPr>
        <w:shd w:val="clear" w:color="auto" w:fill="FFFFFF"/>
        <w:spacing w:after="0"/>
        <w:jc w:val="right"/>
        <w:rPr>
          <w:rFonts w:ascii="Times New Roman" w:hAnsi="Times New Roman" w:cs="Times New Roman"/>
          <w:color w:val="332E2D"/>
          <w:spacing w:val="2"/>
          <w:sz w:val="24"/>
          <w:szCs w:val="24"/>
        </w:rPr>
      </w:pPr>
      <w:r>
        <w:rPr>
          <w:rFonts w:ascii="Times New Roman" w:hAnsi="Times New Roman" w:cs="Times New Roman"/>
          <w:noProof/>
          <w:color w:val="332E2D"/>
          <w:spacing w:val="2"/>
          <w:sz w:val="24"/>
          <w:szCs w:val="24"/>
        </w:rPr>
        <w:pict>
          <v:rect id="_x0000_s1048" style="position:absolute;left:0;text-align:left;margin-left:116.6pt;margin-top:9.7pt;width:233.7pt;height:87.95pt;z-index:251664384">
            <v:textbox style="mso-next-textbox:#_x0000_s1048">
              <w:txbxContent>
                <w:p w:rsidR="005065AA" w:rsidRPr="00C47A2D" w:rsidRDefault="005065AA" w:rsidP="003E1C08">
                  <w:pPr>
                    <w:pStyle w:val="ad"/>
                    <w:autoSpaceDE/>
                    <w:autoSpaceDN/>
                    <w:adjustRightInd/>
                    <w:jc w:val="center"/>
                    <w:rPr>
                      <w:b/>
                      <w:bCs/>
                      <w:sz w:val="22"/>
                      <w:szCs w:val="22"/>
                    </w:rPr>
                  </w:pPr>
                  <w:r w:rsidRPr="00C47A2D">
                    <w:rPr>
                      <w:sz w:val="22"/>
                      <w:szCs w:val="22"/>
                    </w:rPr>
                    <w:t xml:space="preserve">Рассмотрение Заявления специалистом </w:t>
                  </w:r>
                  <w:r>
                    <w:rPr>
                      <w:sz w:val="22"/>
                      <w:szCs w:val="22"/>
                    </w:rPr>
                    <w:t>, составление выписки (информации) из реестра муниципального имущества</w:t>
                  </w:r>
                </w:p>
                <w:p w:rsidR="005065AA" w:rsidRDefault="005065AA" w:rsidP="003E1C08">
                  <w:pPr>
                    <w:jc w:val="center"/>
                  </w:pPr>
                </w:p>
              </w:txbxContent>
            </v:textbox>
          </v:rect>
        </w:pict>
      </w:r>
    </w:p>
    <w:p w:rsidR="003E1C08" w:rsidRPr="003E1C08" w:rsidRDefault="00C1781A" w:rsidP="003E1C08">
      <w:pPr>
        <w:keepNext/>
        <w:shd w:val="clear" w:color="auto" w:fill="FFFFFF"/>
        <w:spacing w:after="0"/>
        <w:jc w:val="center"/>
        <w:outlineLvl w:val="3"/>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405.05pt;margin-top:19pt;width:0;height:37.8pt;z-index:251670528" o:connectortype="straight">
            <v:stroke endarrow="block"/>
          </v:shape>
        </w:pict>
      </w:r>
      <w:r>
        <w:rPr>
          <w:rFonts w:ascii="Times New Roman" w:hAnsi="Times New Roman" w:cs="Times New Roman"/>
          <w:b/>
          <w:bCs/>
          <w:noProof/>
          <w:sz w:val="24"/>
          <w:szCs w:val="24"/>
        </w:rPr>
        <w:pict>
          <v:shape id="_x0000_s1053" type="#_x0000_t32" style="position:absolute;left:0;text-align:left;margin-left:350.3pt;margin-top:19pt;width:54.75pt;height:0;z-index:251669504" o:connectortype="straight"/>
        </w:pict>
      </w:r>
      <w:r w:rsidR="003E1C08" w:rsidRPr="003E1C08">
        <w:rPr>
          <w:rFonts w:ascii="Times New Roman" w:hAnsi="Times New Roman" w:cs="Times New Roman"/>
          <w:b/>
          <w:bCs/>
          <w:sz w:val="24"/>
          <w:szCs w:val="24"/>
        </w:rPr>
        <w:t xml:space="preserve"> </w:t>
      </w:r>
    </w:p>
    <w:p w:rsidR="003E1C08" w:rsidRPr="003E1C08" w:rsidRDefault="003E1C08" w:rsidP="003E1C08">
      <w:pPr>
        <w:tabs>
          <w:tab w:val="center" w:pos="5078"/>
        </w:tabs>
        <w:spacing w:after="0"/>
        <w:rPr>
          <w:rFonts w:ascii="Times New Roman" w:hAnsi="Times New Roman" w:cs="Times New Roman"/>
          <w:sz w:val="24"/>
          <w:szCs w:val="24"/>
        </w:rPr>
      </w:pPr>
    </w:p>
    <w:p w:rsidR="003E1C08" w:rsidRPr="003E1C08" w:rsidRDefault="003E1C08" w:rsidP="003E1C08">
      <w:pPr>
        <w:tabs>
          <w:tab w:val="center" w:pos="5078"/>
        </w:tabs>
        <w:spacing w:after="0"/>
        <w:jc w:val="right"/>
        <w:rPr>
          <w:rFonts w:ascii="Times New Roman" w:hAnsi="Times New Roman" w:cs="Times New Roman"/>
          <w:sz w:val="24"/>
          <w:szCs w:val="24"/>
        </w:rPr>
      </w:pPr>
    </w:p>
    <w:p w:rsidR="003E1C08" w:rsidRPr="003E1C08" w:rsidRDefault="00C1781A" w:rsidP="003E1C08">
      <w:pPr>
        <w:tabs>
          <w:tab w:val="center" w:pos="5078"/>
        </w:tabs>
        <w:spacing w:after="0"/>
        <w:jc w:val="right"/>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354.6pt;margin-top:4.9pt;width:156.35pt;height:167.75pt;z-index:251663360">
            <v:textbox style="mso-next-textbox:#_x0000_s1047">
              <w:txbxContent>
                <w:p w:rsidR="005065AA" w:rsidRDefault="005065AA" w:rsidP="003E1C08">
                  <w:pPr>
                    <w:pStyle w:val="3"/>
                    <w:rPr>
                      <w:rFonts w:ascii="Arial" w:hAnsi="Arial" w:cs="Arial"/>
                      <w:sz w:val="22"/>
                      <w:szCs w:val="22"/>
                    </w:rPr>
                  </w:pPr>
                  <w:r w:rsidRPr="004F4A12">
                    <w:rPr>
                      <w:rFonts w:ascii="Arial" w:hAnsi="Arial" w:cs="Arial"/>
                      <w:sz w:val="22"/>
                      <w:szCs w:val="22"/>
                    </w:rPr>
                    <w:t>Письменное уведомление администрации  муниципального образования «</w:t>
                  </w:r>
                  <w:r w:rsidR="00747423">
                    <w:rPr>
                      <w:rFonts w:ascii="Arial" w:hAnsi="Arial" w:cs="Arial"/>
                      <w:sz w:val="22"/>
                      <w:szCs w:val="22"/>
                    </w:rPr>
                    <w:t>Верхнешоношское</w:t>
                  </w:r>
                  <w:r w:rsidRPr="004F4A12">
                    <w:rPr>
                      <w:rFonts w:ascii="Arial" w:hAnsi="Arial" w:cs="Arial"/>
                      <w:sz w:val="22"/>
                      <w:szCs w:val="22"/>
                    </w:rPr>
                    <w:t>» об отказе в выдаче документов о происхождении продукции, продаваемой гражданами из их подсобных хозяйств</w:t>
                  </w:r>
                  <w:r>
                    <w:rPr>
                      <w:rFonts w:ascii="Arial" w:hAnsi="Arial" w:cs="Arial"/>
                      <w:sz w:val="22"/>
                      <w:szCs w:val="22"/>
                    </w:rPr>
                    <w:t xml:space="preserve">, </w:t>
                  </w:r>
                </w:p>
                <w:p w:rsidR="005065AA" w:rsidRPr="004F4A12" w:rsidRDefault="005065AA" w:rsidP="003E1C08">
                  <w:pPr>
                    <w:pStyle w:val="3"/>
                    <w:rPr>
                      <w:rFonts w:ascii="Arial" w:hAnsi="Arial" w:cs="Arial"/>
                      <w:sz w:val="22"/>
                      <w:szCs w:val="22"/>
                    </w:rPr>
                  </w:pPr>
                  <w:r>
                    <w:rPr>
                      <w:rFonts w:ascii="Arial" w:hAnsi="Arial" w:cs="Arial"/>
                      <w:sz w:val="22"/>
                      <w:szCs w:val="22"/>
                    </w:rPr>
                    <w:t>МО «</w:t>
                  </w:r>
                  <w:r w:rsidR="00747423">
                    <w:rPr>
                      <w:rFonts w:ascii="Arial" w:hAnsi="Arial" w:cs="Arial"/>
                      <w:sz w:val="22"/>
                      <w:szCs w:val="22"/>
                    </w:rPr>
                    <w:t>Верхнешоношское</w:t>
                  </w:r>
                  <w:r>
                    <w:rPr>
                      <w:rFonts w:ascii="Arial" w:hAnsi="Arial" w:cs="Arial"/>
                      <w:sz w:val="22"/>
                      <w:szCs w:val="22"/>
                    </w:rPr>
                    <w:t>»</w:t>
                  </w:r>
                </w:p>
              </w:txbxContent>
            </v:textbox>
          </v:rect>
        </w:pict>
      </w:r>
    </w:p>
    <w:p w:rsidR="003E1C08" w:rsidRPr="003E1C08" w:rsidRDefault="003E1C08" w:rsidP="003E1C08">
      <w:pPr>
        <w:tabs>
          <w:tab w:val="center" w:pos="5078"/>
        </w:tabs>
        <w:spacing w:after="0"/>
        <w:jc w:val="right"/>
        <w:rPr>
          <w:rFonts w:ascii="Times New Roman" w:hAnsi="Times New Roman" w:cs="Times New Roman"/>
          <w:sz w:val="24"/>
          <w:szCs w:val="24"/>
        </w:rPr>
      </w:pPr>
    </w:p>
    <w:p w:rsidR="003E1C08" w:rsidRPr="003E1C08" w:rsidRDefault="00C1781A" w:rsidP="003E1C08">
      <w:pPr>
        <w:tabs>
          <w:tab w:val="center" w:pos="5078"/>
        </w:tabs>
        <w:spacing w:after="0"/>
        <w:jc w:val="right"/>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66432" from="154.3pt,2.85pt" to="154.3pt,38.85pt">
            <v:stroke endarrow="block"/>
          </v:line>
        </w:pict>
      </w:r>
    </w:p>
    <w:p w:rsidR="003E1C08" w:rsidRPr="003E1C08" w:rsidRDefault="00C1781A" w:rsidP="004F4A12">
      <w:pPr>
        <w:spacing w:after="0"/>
        <w:rPr>
          <w:rFonts w:ascii="Times New Roman" w:hAnsi="Times New Roman" w:cs="Times New Roman"/>
          <w:sz w:val="24"/>
          <w:szCs w:val="24"/>
        </w:rPr>
      </w:pPr>
      <w:r w:rsidRPr="00C1781A">
        <w:rPr>
          <w:rFonts w:ascii="Times New Roman" w:hAnsi="Times New Roman" w:cs="Times New Roman"/>
          <w:noProof/>
          <w:sz w:val="24"/>
          <w:szCs w:val="24"/>
          <w:highlight w:val="yellow"/>
        </w:rPr>
        <w:pict>
          <v:oval id="_x0000_s1044" style="position:absolute;margin-left:-31.5pt;margin-top:11.25pt;width:355.55pt;height:113.8pt;z-index:251660288">
            <v:textbox style="mso-next-textbox:#_x0000_s1044">
              <w:txbxContent>
                <w:p w:rsidR="005065AA" w:rsidRPr="00916CD3" w:rsidRDefault="005065AA" w:rsidP="003E1C08">
                  <w:pPr>
                    <w:jc w:val="center"/>
                    <w:rPr>
                      <w:rFonts w:ascii="Arial" w:hAnsi="Arial" w:cs="Arial"/>
                    </w:rPr>
                  </w:pPr>
                  <w:r w:rsidRPr="00C47A2D">
                    <w:rPr>
                      <w:rFonts w:ascii="Arial" w:hAnsi="Arial" w:cs="Arial"/>
                    </w:rPr>
                    <w:t xml:space="preserve">Выдача </w:t>
                  </w:r>
                  <w:r>
                    <w:rPr>
                      <w:rFonts w:ascii="Arial" w:hAnsi="Arial" w:cs="Arial"/>
                    </w:rPr>
                    <w:t>документов (справки) о происхождении продукции, продаваемой гражданами из их подсобных хозяйств, на территории муниципального образования «</w:t>
                  </w:r>
                  <w:r w:rsidR="00747423">
                    <w:rPr>
                      <w:rFonts w:ascii="Arial" w:hAnsi="Arial" w:cs="Arial"/>
                    </w:rPr>
                    <w:t>Верхнешоношское</w:t>
                  </w:r>
                  <w:r>
                    <w:rPr>
                      <w:rFonts w:ascii="Arial" w:hAnsi="Arial" w:cs="Arial"/>
                    </w:rPr>
                    <w:t>»</w:t>
                  </w:r>
                </w:p>
                <w:p w:rsidR="005065AA" w:rsidRDefault="005065AA" w:rsidP="003E1C08">
                  <w:pPr>
                    <w:jc w:val="center"/>
                  </w:pPr>
                </w:p>
              </w:txbxContent>
            </v:textbox>
          </v:oval>
        </w:pict>
      </w:r>
      <w:r w:rsidR="003E1C08" w:rsidRPr="003E1C08">
        <w:rPr>
          <w:rFonts w:ascii="Times New Roman" w:hAnsi="Times New Roman" w:cs="Times New Roman"/>
          <w:sz w:val="24"/>
          <w:szCs w:val="24"/>
        </w:rPr>
        <w:t xml:space="preserve">                                                 </w:t>
      </w:r>
    </w:p>
    <w:p w:rsidR="009D4BDF" w:rsidRDefault="009D4BDF" w:rsidP="003E1C08">
      <w:pPr>
        <w:spacing w:after="0" w:line="240" w:lineRule="auto"/>
        <w:jc w:val="center"/>
      </w:pPr>
    </w:p>
    <w:p w:rsidR="009D4BDF" w:rsidRPr="009D4BDF" w:rsidRDefault="009D4BDF" w:rsidP="009D4BDF"/>
    <w:p w:rsidR="009D4BDF" w:rsidRPr="009D4BDF" w:rsidRDefault="009D4BDF" w:rsidP="009D4BDF"/>
    <w:p w:rsidR="009D4BDF" w:rsidRPr="009D4BDF" w:rsidRDefault="009D4BDF" w:rsidP="009D4BDF"/>
    <w:p w:rsidR="009D4BDF" w:rsidRDefault="009D4BDF" w:rsidP="009D4BDF"/>
    <w:p w:rsidR="00C579E6" w:rsidRDefault="00C579E6" w:rsidP="009D4BDF"/>
    <w:p w:rsidR="009D4BDF" w:rsidRDefault="009D4BDF" w:rsidP="009D4BDF"/>
    <w:p w:rsidR="009D4BDF" w:rsidRPr="00747423" w:rsidRDefault="009D4BDF" w:rsidP="00747423">
      <w:pPr>
        <w:spacing w:line="240" w:lineRule="auto"/>
        <w:ind w:firstLine="709"/>
        <w:jc w:val="center"/>
        <w:rPr>
          <w:rFonts w:ascii="Times New Roman" w:hAnsi="Times New Roman" w:cs="Times New Roman"/>
          <w:sz w:val="26"/>
          <w:szCs w:val="26"/>
        </w:rPr>
      </w:pPr>
      <w:r w:rsidRPr="00747423">
        <w:rPr>
          <w:rFonts w:ascii="Times New Roman" w:hAnsi="Times New Roman" w:cs="Times New Roman"/>
          <w:sz w:val="26"/>
          <w:szCs w:val="26"/>
        </w:rPr>
        <w:t xml:space="preserve">СОГЛАСИЕ </w:t>
      </w:r>
      <w:r w:rsidRPr="00747423">
        <w:rPr>
          <w:rFonts w:ascii="Times New Roman" w:hAnsi="Times New Roman" w:cs="Times New Roman"/>
          <w:sz w:val="26"/>
          <w:szCs w:val="26"/>
        </w:rPr>
        <w:br/>
        <w:t xml:space="preserve">НА ОБРАБОТКУ ПЕРСОНАЛЬНЫХ ДАННЫХ </w:t>
      </w:r>
    </w:p>
    <w:p w:rsidR="009D4BDF" w:rsidRPr="00747423" w:rsidRDefault="009D4BDF" w:rsidP="00747423">
      <w:pPr>
        <w:autoSpaceDE w:val="0"/>
        <w:autoSpaceDN w:val="0"/>
        <w:adjustRightInd w:val="0"/>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Я, _______________________________________________________________,</w:t>
      </w:r>
    </w:p>
    <w:p w:rsidR="009D4BDF" w:rsidRPr="00747423" w:rsidRDefault="009D4BDF" w:rsidP="00747423">
      <w:pPr>
        <w:autoSpaceDE w:val="0"/>
        <w:autoSpaceDN w:val="0"/>
        <w:adjustRightInd w:val="0"/>
        <w:spacing w:line="240" w:lineRule="auto"/>
        <w:ind w:firstLine="709"/>
        <w:jc w:val="center"/>
        <w:rPr>
          <w:rFonts w:ascii="Times New Roman" w:hAnsi="Times New Roman" w:cs="Times New Roman"/>
          <w:i/>
          <w:color w:val="000000"/>
          <w:sz w:val="20"/>
          <w:szCs w:val="20"/>
          <w:vertAlign w:val="superscript"/>
        </w:rPr>
      </w:pPr>
      <w:r w:rsidRPr="00747423">
        <w:rPr>
          <w:rFonts w:ascii="Times New Roman" w:hAnsi="Times New Roman" w:cs="Times New Roman"/>
          <w:color w:val="000000"/>
          <w:sz w:val="20"/>
          <w:szCs w:val="20"/>
          <w:vertAlign w:val="superscript"/>
        </w:rPr>
        <w:t>(</w:t>
      </w:r>
      <w:r w:rsidRPr="00747423">
        <w:rPr>
          <w:rFonts w:ascii="Times New Roman" w:hAnsi="Times New Roman" w:cs="Times New Roman"/>
          <w:i/>
          <w:color w:val="000000"/>
          <w:sz w:val="20"/>
          <w:szCs w:val="20"/>
          <w:vertAlign w:val="superscript"/>
        </w:rPr>
        <w:t>ФИО)</w:t>
      </w:r>
    </w:p>
    <w:p w:rsidR="009D4BDF" w:rsidRPr="00747423" w:rsidRDefault="009D4BDF" w:rsidP="00747423">
      <w:pPr>
        <w:autoSpaceDE w:val="0"/>
        <w:autoSpaceDN w:val="0"/>
        <w:adjustRightInd w:val="0"/>
        <w:spacing w:line="240" w:lineRule="auto"/>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паспорт ___________ выдан _______________________________________________,</w:t>
      </w:r>
    </w:p>
    <w:p w:rsidR="009D4BDF" w:rsidRPr="00747423" w:rsidRDefault="009D4BDF" w:rsidP="00747423">
      <w:pPr>
        <w:autoSpaceDE w:val="0"/>
        <w:autoSpaceDN w:val="0"/>
        <w:adjustRightInd w:val="0"/>
        <w:spacing w:line="240" w:lineRule="auto"/>
        <w:ind w:firstLine="709"/>
        <w:jc w:val="both"/>
        <w:rPr>
          <w:rFonts w:ascii="Times New Roman" w:hAnsi="Times New Roman" w:cs="Times New Roman"/>
          <w:i/>
          <w:color w:val="000000"/>
          <w:sz w:val="25"/>
          <w:szCs w:val="25"/>
          <w:vertAlign w:val="superscript"/>
        </w:rPr>
      </w:pPr>
      <w:r w:rsidRPr="00747423">
        <w:rPr>
          <w:rFonts w:ascii="Times New Roman" w:hAnsi="Times New Roman" w:cs="Times New Roman"/>
          <w:i/>
          <w:color w:val="000000"/>
          <w:sz w:val="20"/>
          <w:szCs w:val="20"/>
          <w:vertAlign w:val="superscript"/>
        </w:rPr>
        <w:t xml:space="preserve">         (серия, номер)                                                                        (когда и кем выдан)</w:t>
      </w:r>
    </w:p>
    <w:p w:rsidR="009D4BDF" w:rsidRPr="00747423" w:rsidRDefault="009D4BDF" w:rsidP="00747423">
      <w:pPr>
        <w:autoSpaceDE w:val="0"/>
        <w:autoSpaceDN w:val="0"/>
        <w:adjustRightInd w:val="0"/>
        <w:spacing w:line="240" w:lineRule="auto"/>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адрес регистрации:_______________________________________________________,</w:t>
      </w:r>
    </w:p>
    <w:p w:rsidR="009D4BDF" w:rsidRPr="00747423" w:rsidRDefault="009D4BDF" w:rsidP="00747423">
      <w:pPr>
        <w:shd w:val="clear" w:color="auto" w:fill="FFFFFF"/>
        <w:spacing w:line="240" w:lineRule="auto"/>
        <w:jc w:val="both"/>
        <w:rPr>
          <w:rFonts w:ascii="Times New Roman" w:hAnsi="Times New Roman" w:cs="Times New Roman"/>
          <w:color w:val="000000"/>
          <w:sz w:val="25"/>
          <w:szCs w:val="25"/>
        </w:rPr>
      </w:pPr>
      <w:r w:rsidRPr="00747423">
        <w:rPr>
          <w:rFonts w:ascii="Times New Roman" w:hAnsi="Times New Roman" w:cs="Times New Roman"/>
          <w:sz w:val="25"/>
          <w:szCs w:val="25"/>
        </w:rPr>
        <w:t xml:space="preserve">даю свое согласие на обработку в  </w:t>
      </w:r>
      <w:r w:rsidRPr="00747423">
        <w:rPr>
          <w:rFonts w:ascii="Times New Roman" w:hAnsi="Times New Roman" w:cs="Times New Roman"/>
          <w:b/>
          <w:bCs/>
          <w:color w:val="000000"/>
          <w:sz w:val="25"/>
          <w:szCs w:val="25"/>
        </w:rPr>
        <w:t>__________________________________________</w:t>
      </w:r>
    </w:p>
    <w:p w:rsidR="009D4BDF" w:rsidRPr="00747423" w:rsidRDefault="009D4BDF" w:rsidP="00747423">
      <w:pPr>
        <w:spacing w:line="240" w:lineRule="auto"/>
        <w:jc w:val="both"/>
        <w:rPr>
          <w:rFonts w:ascii="Times New Roman" w:hAnsi="Times New Roman" w:cs="Times New Roman"/>
          <w:sz w:val="25"/>
          <w:szCs w:val="25"/>
        </w:rPr>
      </w:pPr>
      <w:r w:rsidRPr="00747423">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9D4BDF" w:rsidRPr="00747423" w:rsidRDefault="009D4BDF" w:rsidP="00747423">
      <w:pPr>
        <w:spacing w:line="240" w:lineRule="auto"/>
        <w:ind w:firstLine="709"/>
        <w:jc w:val="both"/>
        <w:rPr>
          <w:rFonts w:ascii="Times New Roman" w:hAnsi="Times New Roman" w:cs="Times New Roman"/>
          <w:sz w:val="25"/>
          <w:szCs w:val="25"/>
        </w:rPr>
      </w:pPr>
      <w:r w:rsidRPr="00747423">
        <w:rPr>
          <w:rFonts w:ascii="Times New Roman" w:hAnsi="Times New Roman" w:cs="Times New Roman"/>
          <w:sz w:val="25"/>
          <w:szCs w:val="25"/>
        </w:rPr>
        <w:t>Я даю согласие на использование персональных данных исключительно</w:t>
      </w:r>
      <w:r w:rsidRPr="00747423">
        <w:rPr>
          <w:rFonts w:ascii="Times New Roman" w:hAnsi="Times New Roman" w:cs="Times New Roman"/>
          <w:b/>
          <w:sz w:val="25"/>
          <w:szCs w:val="25"/>
        </w:rPr>
        <w:t xml:space="preserve"> </w:t>
      </w:r>
      <w:r w:rsidRPr="00747423">
        <w:rPr>
          <w:rFonts w:ascii="Times New Roman" w:hAnsi="Times New Roman" w:cs="Times New Roman"/>
          <w:sz w:val="25"/>
          <w:szCs w:val="25"/>
        </w:rPr>
        <w:t xml:space="preserve">в целях </w:t>
      </w:r>
      <w:r w:rsidRPr="00747423">
        <w:rPr>
          <w:rFonts w:ascii="Times New Roman" w:hAnsi="Times New Roman" w:cs="Times New Roman"/>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4BDF" w:rsidRPr="00747423" w:rsidRDefault="009D4BDF" w:rsidP="00747423">
      <w:pPr>
        <w:shd w:val="clear" w:color="auto" w:fill="FFFFFF"/>
        <w:spacing w:line="240" w:lineRule="auto"/>
        <w:ind w:firstLine="709"/>
        <w:jc w:val="center"/>
        <w:rPr>
          <w:rFonts w:ascii="Times New Roman" w:hAnsi="Times New Roman" w:cs="Times New Roman"/>
          <w:i/>
          <w:sz w:val="20"/>
          <w:szCs w:val="16"/>
          <w:vertAlign w:val="superscript"/>
        </w:rPr>
      </w:pPr>
      <w:r w:rsidRPr="00747423">
        <w:rPr>
          <w:rFonts w:ascii="Times New Roman" w:hAnsi="Times New Roman" w:cs="Times New Roman"/>
          <w:color w:val="000000"/>
          <w:sz w:val="25"/>
          <w:szCs w:val="25"/>
        </w:rPr>
        <w:t xml:space="preserve">Я проинформирован, что </w:t>
      </w:r>
      <w:r w:rsidRPr="00747423">
        <w:rPr>
          <w:rFonts w:ascii="Times New Roman" w:hAnsi="Times New Roman" w:cs="Times New Roman"/>
          <w:b/>
          <w:bCs/>
          <w:color w:val="000000"/>
          <w:sz w:val="25"/>
          <w:szCs w:val="25"/>
        </w:rPr>
        <w:t>___________________________________</w:t>
      </w:r>
      <w:r w:rsidRPr="00747423">
        <w:rPr>
          <w:rFonts w:ascii="Times New Roman" w:hAnsi="Times New Roman" w:cs="Times New Roman"/>
          <w:color w:val="000000"/>
          <w:sz w:val="25"/>
          <w:szCs w:val="25"/>
        </w:rPr>
        <w:t xml:space="preserve"> гарантирует</w:t>
      </w:r>
      <w:r w:rsidRPr="00747423">
        <w:rPr>
          <w:rFonts w:ascii="Times New Roman" w:hAnsi="Times New Roman" w:cs="Times New Roman"/>
          <w:i/>
          <w:sz w:val="20"/>
          <w:szCs w:val="16"/>
          <w:vertAlign w:val="superscript"/>
        </w:rPr>
        <w:t xml:space="preserve">                                                                                                                                                      </w:t>
      </w:r>
    </w:p>
    <w:p w:rsidR="009D4BDF" w:rsidRPr="00747423" w:rsidRDefault="009D4BDF" w:rsidP="00747423">
      <w:pPr>
        <w:shd w:val="clear" w:color="auto" w:fill="FFFFFF"/>
        <w:spacing w:line="240" w:lineRule="auto"/>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 "____" ___________ 201__ г.                       __________</w:t>
      </w:r>
      <w:r w:rsidRPr="00747423">
        <w:rPr>
          <w:rFonts w:ascii="Times New Roman" w:hAnsi="Times New Roman" w:cs="Times New Roman"/>
          <w:color w:val="000000"/>
          <w:sz w:val="25"/>
          <w:szCs w:val="25"/>
          <w:lang w:val="en-US"/>
        </w:rPr>
        <w:t>__</w:t>
      </w:r>
      <w:r w:rsidRPr="00747423">
        <w:rPr>
          <w:rFonts w:ascii="Times New Roman" w:hAnsi="Times New Roman" w:cs="Times New Roman"/>
          <w:color w:val="000000"/>
          <w:sz w:val="25"/>
          <w:szCs w:val="25"/>
        </w:rPr>
        <w:t>___ /_</w:t>
      </w:r>
      <w:r w:rsidRPr="00747423">
        <w:rPr>
          <w:rFonts w:ascii="Times New Roman" w:hAnsi="Times New Roman" w:cs="Times New Roman"/>
          <w:color w:val="000000"/>
          <w:sz w:val="25"/>
          <w:szCs w:val="25"/>
          <w:lang w:val="en-US"/>
        </w:rPr>
        <w:t>__</w:t>
      </w:r>
      <w:r w:rsidRPr="00747423">
        <w:rPr>
          <w:rFonts w:ascii="Times New Roman" w:hAnsi="Times New Roman" w:cs="Times New Roman"/>
          <w:color w:val="000000"/>
          <w:sz w:val="25"/>
          <w:szCs w:val="25"/>
        </w:rPr>
        <w:t>____________/</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6"/>
          <w:szCs w:val="26"/>
          <w:lang w:val="en-US"/>
        </w:rPr>
      </w:pPr>
      <w:r w:rsidRPr="00747423">
        <w:rPr>
          <w:rFonts w:ascii="Times New Roman" w:hAnsi="Times New Roman" w:cs="Times New Roman"/>
          <w:color w:val="000000"/>
          <w:sz w:val="25"/>
          <w:szCs w:val="25"/>
          <w:lang w:val="en-US"/>
        </w:rPr>
        <w:t xml:space="preserve">  </w:t>
      </w:r>
      <w:r w:rsidRPr="00747423">
        <w:rPr>
          <w:rFonts w:ascii="Times New Roman" w:hAnsi="Times New Roman" w:cs="Times New Roman"/>
          <w:color w:val="000000"/>
          <w:sz w:val="25"/>
          <w:szCs w:val="25"/>
        </w:rPr>
        <w:t xml:space="preserve">                                                                           </w:t>
      </w:r>
      <w:r w:rsidRPr="00747423">
        <w:rPr>
          <w:rFonts w:ascii="Times New Roman" w:hAnsi="Times New Roman" w:cs="Times New Roman"/>
          <w:bCs/>
          <w:i/>
          <w:color w:val="000000"/>
          <w:sz w:val="16"/>
          <w:szCs w:val="16"/>
        </w:rPr>
        <w:t>Подпись                         Расшифровка подписи</w:t>
      </w:r>
    </w:p>
    <w:p w:rsidR="009D4BDF" w:rsidRPr="009D4BDF" w:rsidRDefault="009D4BDF" w:rsidP="009D4BDF"/>
    <w:sectPr w:rsidR="009D4BDF" w:rsidRPr="009D4BDF" w:rsidSect="003040B5">
      <w:pgSz w:w="11906" w:h="16838"/>
      <w:pgMar w:top="851" w:right="851"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2D" w:rsidRDefault="003B042D" w:rsidP="000D3D3D">
      <w:pPr>
        <w:spacing w:after="0" w:line="240" w:lineRule="auto"/>
      </w:pPr>
      <w:r>
        <w:separator/>
      </w:r>
    </w:p>
  </w:endnote>
  <w:endnote w:type="continuationSeparator" w:id="1">
    <w:p w:rsidR="003B042D" w:rsidRDefault="003B042D" w:rsidP="000D3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2D" w:rsidRDefault="003B042D" w:rsidP="000D3D3D">
      <w:pPr>
        <w:spacing w:after="0" w:line="240" w:lineRule="auto"/>
      </w:pPr>
      <w:r>
        <w:separator/>
      </w:r>
    </w:p>
  </w:footnote>
  <w:footnote w:type="continuationSeparator" w:id="1">
    <w:p w:rsidR="003B042D" w:rsidRDefault="003B042D" w:rsidP="000D3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7A023C"/>
    <w:lvl w:ilvl="0">
      <w:numFmt w:val="bullet"/>
      <w:lvlText w:val="*"/>
      <w:lvlJc w:val="left"/>
    </w:lvl>
  </w:abstractNum>
  <w:abstractNum w:abstractNumId="1">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BED2200"/>
    <w:multiLevelType w:val="hybridMultilevel"/>
    <w:tmpl w:val="EFD4222E"/>
    <w:lvl w:ilvl="0" w:tplc="09B6C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BF2829"/>
    <w:multiLevelType w:val="hybridMultilevel"/>
    <w:tmpl w:val="726C1242"/>
    <w:lvl w:ilvl="0" w:tplc="22A8D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0247F81"/>
    <w:multiLevelType w:val="multilevel"/>
    <w:tmpl w:val="CA383C1C"/>
    <w:lvl w:ilvl="0">
      <w:start w:val="1"/>
      <w:numFmt w:val="decimal"/>
      <w:lvlText w:val="%1."/>
      <w:lvlJc w:val="left"/>
      <w:pPr>
        <w:ind w:left="360" w:hanging="360"/>
      </w:pPr>
      <w:rPr>
        <w:rFonts w:hint="default"/>
        <w:b/>
        <w:bCs w:val="0"/>
      </w:rPr>
    </w:lvl>
    <w:lvl w:ilvl="1">
      <w:start w:val="1"/>
      <w:numFmt w:val="decimal"/>
      <w:lvlText w:val="%1.%2."/>
      <w:lvlJc w:val="left"/>
      <w:pPr>
        <w:ind w:left="1620" w:hanging="360"/>
      </w:pPr>
      <w:rPr>
        <w:rFonts w:hint="default"/>
        <w:b/>
        <w:bCs/>
      </w:rPr>
    </w:lvl>
    <w:lvl w:ilvl="2">
      <w:start w:val="1"/>
      <w:numFmt w:val="decimal"/>
      <w:lvlText w:val="%1.%2.%3."/>
      <w:lvlJc w:val="left"/>
      <w:pPr>
        <w:ind w:left="3240" w:hanging="720"/>
      </w:pPr>
      <w:rPr>
        <w:rFonts w:hint="default"/>
        <w:b w:val="0"/>
        <w:bCs w:val="0"/>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b w:val="0"/>
        <w:bCs w:val="0"/>
      </w:rPr>
    </w:lvl>
    <w:lvl w:ilvl="5">
      <w:start w:val="1"/>
      <w:numFmt w:val="decimal"/>
      <w:lvlText w:val="%1.%2.%3.%4.%5.%6."/>
      <w:lvlJc w:val="left"/>
      <w:pPr>
        <w:ind w:left="7380" w:hanging="1080"/>
      </w:pPr>
      <w:rPr>
        <w:rFonts w:hint="default"/>
        <w:b w:val="0"/>
        <w:bCs w:val="0"/>
      </w:rPr>
    </w:lvl>
    <w:lvl w:ilvl="6">
      <w:start w:val="1"/>
      <w:numFmt w:val="decimal"/>
      <w:lvlText w:val="%1.%2.%3.%4.%5.%6.%7."/>
      <w:lvlJc w:val="left"/>
      <w:pPr>
        <w:ind w:left="9000" w:hanging="1440"/>
      </w:pPr>
      <w:rPr>
        <w:rFonts w:hint="default"/>
        <w:b w:val="0"/>
        <w:bCs w:val="0"/>
      </w:rPr>
    </w:lvl>
    <w:lvl w:ilvl="7">
      <w:start w:val="1"/>
      <w:numFmt w:val="decimal"/>
      <w:lvlText w:val="%1.%2.%3.%4.%5.%6.%7.%8."/>
      <w:lvlJc w:val="left"/>
      <w:pPr>
        <w:ind w:left="10260" w:hanging="1440"/>
      </w:pPr>
      <w:rPr>
        <w:rFonts w:hint="default"/>
        <w:b w:val="0"/>
        <w:bCs w:val="0"/>
      </w:rPr>
    </w:lvl>
    <w:lvl w:ilvl="8">
      <w:start w:val="1"/>
      <w:numFmt w:val="decimal"/>
      <w:lvlText w:val="%1.%2.%3.%4.%5.%6.%7.%8.%9."/>
      <w:lvlJc w:val="left"/>
      <w:pPr>
        <w:ind w:left="11880" w:hanging="1800"/>
      </w:pPr>
      <w:rPr>
        <w:rFonts w:hint="default"/>
        <w:b w:val="0"/>
        <w:bCs w:val="0"/>
      </w:rPr>
    </w:lvl>
  </w:abstractNum>
  <w:abstractNum w:abstractNumId="6">
    <w:nsid w:val="78C26B1B"/>
    <w:multiLevelType w:val="hybridMultilevel"/>
    <w:tmpl w:val="B5AAEB66"/>
    <w:lvl w:ilvl="0" w:tplc="D8FE0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F04952"/>
    <w:multiLevelType w:val="hybridMultilevel"/>
    <w:tmpl w:val="B47A3B06"/>
    <w:lvl w:ilvl="0" w:tplc="22A8D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lvlOverride w:ilvl="0">
      <w:lvl w:ilvl="0">
        <w:numFmt w:val="bullet"/>
        <w:lvlText w:val="-"/>
        <w:legacy w:legacy="1" w:legacySpace="0" w:legacyIndent="365"/>
        <w:lvlJc w:val="left"/>
        <w:rPr>
          <w:rFonts w:ascii="Times New Roman" w:hAnsi="Times New Roman" w:hint="default"/>
        </w:rPr>
      </w:lvl>
    </w:lvlOverride>
  </w:num>
  <w:num w:numId="3">
    <w:abstractNumId w:val="2"/>
  </w:num>
  <w:num w:numId="4">
    <w:abstractNumId w:val="6"/>
  </w:num>
  <w:num w:numId="5">
    <w:abstractNumId w:val="3"/>
  </w:num>
  <w:num w:numId="6">
    <w:abstractNumId w:val="7"/>
  </w:num>
  <w:num w:numId="7">
    <w:abstractNumId w:val="1"/>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savePreviewPicture/>
  <w:footnotePr>
    <w:footnote w:id="0"/>
    <w:footnote w:id="1"/>
  </w:footnotePr>
  <w:endnotePr>
    <w:endnote w:id="0"/>
    <w:endnote w:id="1"/>
  </w:endnotePr>
  <w:compat/>
  <w:rsids>
    <w:rsidRoot w:val="000530E9"/>
    <w:rsid w:val="000134CB"/>
    <w:rsid w:val="00031D95"/>
    <w:rsid w:val="000530E9"/>
    <w:rsid w:val="000550C1"/>
    <w:rsid w:val="000D3D3D"/>
    <w:rsid w:val="00105249"/>
    <w:rsid w:val="00107563"/>
    <w:rsid w:val="00115BB8"/>
    <w:rsid w:val="001203D5"/>
    <w:rsid w:val="0012509B"/>
    <w:rsid w:val="00161C02"/>
    <w:rsid w:val="00165B0C"/>
    <w:rsid w:val="001D08AE"/>
    <w:rsid w:val="001D11A8"/>
    <w:rsid w:val="001E4A9F"/>
    <w:rsid w:val="001E67AF"/>
    <w:rsid w:val="001F5224"/>
    <w:rsid w:val="00235F80"/>
    <w:rsid w:val="00265A23"/>
    <w:rsid w:val="003040B5"/>
    <w:rsid w:val="003553A0"/>
    <w:rsid w:val="00355EE6"/>
    <w:rsid w:val="0036208A"/>
    <w:rsid w:val="003B042D"/>
    <w:rsid w:val="003C1271"/>
    <w:rsid w:val="003E1C08"/>
    <w:rsid w:val="003F6185"/>
    <w:rsid w:val="0040448E"/>
    <w:rsid w:val="00412E2D"/>
    <w:rsid w:val="00460334"/>
    <w:rsid w:val="004A653B"/>
    <w:rsid w:val="004F4A12"/>
    <w:rsid w:val="005065AA"/>
    <w:rsid w:val="00511FE0"/>
    <w:rsid w:val="00521149"/>
    <w:rsid w:val="00537792"/>
    <w:rsid w:val="00540B24"/>
    <w:rsid w:val="005469F5"/>
    <w:rsid w:val="00592888"/>
    <w:rsid w:val="005C7D0C"/>
    <w:rsid w:val="005F76B9"/>
    <w:rsid w:val="00634C92"/>
    <w:rsid w:val="00672BBE"/>
    <w:rsid w:val="00677614"/>
    <w:rsid w:val="006A5BB3"/>
    <w:rsid w:val="006D7296"/>
    <w:rsid w:val="006F49B7"/>
    <w:rsid w:val="0070497D"/>
    <w:rsid w:val="00721E4C"/>
    <w:rsid w:val="0073544F"/>
    <w:rsid w:val="00737E6D"/>
    <w:rsid w:val="00747423"/>
    <w:rsid w:val="00762F35"/>
    <w:rsid w:val="0076673C"/>
    <w:rsid w:val="007843E3"/>
    <w:rsid w:val="0080438E"/>
    <w:rsid w:val="008168C1"/>
    <w:rsid w:val="0083512C"/>
    <w:rsid w:val="00853771"/>
    <w:rsid w:val="00862352"/>
    <w:rsid w:val="00865477"/>
    <w:rsid w:val="008670D5"/>
    <w:rsid w:val="00875392"/>
    <w:rsid w:val="008A5917"/>
    <w:rsid w:val="008C0E2B"/>
    <w:rsid w:val="008C4436"/>
    <w:rsid w:val="008D5CC3"/>
    <w:rsid w:val="008F43D7"/>
    <w:rsid w:val="009410AF"/>
    <w:rsid w:val="00995F1D"/>
    <w:rsid w:val="009A285F"/>
    <w:rsid w:val="009D4BDF"/>
    <w:rsid w:val="00A2051D"/>
    <w:rsid w:val="00A25AD0"/>
    <w:rsid w:val="00A524A1"/>
    <w:rsid w:val="00A95F69"/>
    <w:rsid w:val="00A9721B"/>
    <w:rsid w:val="00AA53D8"/>
    <w:rsid w:val="00AE63DB"/>
    <w:rsid w:val="00AE74D3"/>
    <w:rsid w:val="00AF3AA9"/>
    <w:rsid w:val="00B12CB6"/>
    <w:rsid w:val="00B65AA2"/>
    <w:rsid w:val="00BA33F3"/>
    <w:rsid w:val="00BA7109"/>
    <w:rsid w:val="00BC471F"/>
    <w:rsid w:val="00BC793B"/>
    <w:rsid w:val="00C1781A"/>
    <w:rsid w:val="00C3251D"/>
    <w:rsid w:val="00C40A48"/>
    <w:rsid w:val="00C579E6"/>
    <w:rsid w:val="00C85ADD"/>
    <w:rsid w:val="00C91410"/>
    <w:rsid w:val="00CA778F"/>
    <w:rsid w:val="00CB5E24"/>
    <w:rsid w:val="00D85A22"/>
    <w:rsid w:val="00DA230D"/>
    <w:rsid w:val="00DC6506"/>
    <w:rsid w:val="00DE63A9"/>
    <w:rsid w:val="00E26125"/>
    <w:rsid w:val="00E40287"/>
    <w:rsid w:val="00E51D5F"/>
    <w:rsid w:val="00E55F4B"/>
    <w:rsid w:val="00E625F5"/>
    <w:rsid w:val="00E746B3"/>
    <w:rsid w:val="00E753E7"/>
    <w:rsid w:val="00E95AAB"/>
    <w:rsid w:val="00EA12D7"/>
    <w:rsid w:val="00EC0DD5"/>
    <w:rsid w:val="00EC1518"/>
    <w:rsid w:val="00EE5208"/>
    <w:rsid w:val="00F06097"/>
    <w:rsid w:val="00F26192"/>
    <w:rsid w:val="00F460B1"/>
    <w:rsid w:val="00F61C57"/>
    <w:rsid w:val="00FA3DFD"/>
    <w:rsid w:val="00FB4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E2B"/>
    <w:rPr>
      <w:color w:val="0000FF" w:themeColor="hyperlink"/>
      <w:u w:val="single"/>
    </w:rPr>
  </w:style>
  <w:style w:type="paragraph" w:styleId="a4">
    <w:name w:val="header"/>
    <w:basedOn w:val="a"/>
    <w:link w:val="a5"/>
    <w:uiPriority w:val="99"/>
    <w:unhideWhenUsed/>
    <w:rsid w:val="000D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D3D"/>
  </w:style>
  <w:style w:type="paragraph" w:styleId="a6">
    <w:name w:val="footer"/>
    <w:basedOn w:val="a"/>
    <w:link w:val="a7"/>
    <w:uiPriority w:val="99"/>
    <w:unhideWhenUsed/>
    <w:rsid w:val="000D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3D3D"/>
  </w:style>
  <w:style w:type="paragraph" w:styleId="a8">
    <w:name w:val="Balloon Text"/>
    <w:basedOn w:val="a"/>
    <w:link w:val="a9"/>
    <w:uiPriority w:val="99"/>
    <w:semiHidden/>
    <w:unhideWhenUsed/>
    <w:rsid w:val="00C57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9E6"/>
    <w:rPr>
      <w:rFonts w:ascii="Tahoma" w:hAnsi="Tahoma" w:cs="Tahoma"/>
      <w:sz w:val="16"/>
      <w:szCs w:val="16"/>
    </w:rPr>
  </w:style>
  <w:style w:type="paragraph" w:styleId="aa">
    <w:name w:val="List Paragraph"/>
    <w:basedOn w:val="a"/>
    <w:uiPriority w:val="99"/>
    <w:qFormat/>
    <w:rsid w:val="008C4436"/>
    <w:pPr>
      <w:ind w:left="720"/>
      <w:contextualSpacing/>
    </w:pPr>
  </w:style>
  <w:style w:type="paragraph" w:customStyle="1" w:styleId="ConsPlusNormal">
    <w:name w:val="ConsPlusNormal"/>
    <w:rsid w:val="00BC7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endnote text"/>
    <w:basedOn w:val="a"/>
    <w:link w:val="ac"/>
    <w:semiHidden/>
    <w:rsid w:val="00F61C57"/>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semiHidden/>
    <w:rsid w:val="00F61C57"/>
    <w:rPr>
      <w:rFonts w:ascii="Times New Roman" w:eastAsia="Times New Roman" w:hAnsi="Times New Roman" w:cs="Times New Roman"/>
      <w:sz w:val="20"/>
      <w:szCs w:val="20"/>
      <w:lang w:eastAsia="ru-RU"/>
    </w:rPr>
  </w:style>
  <w:style w:type="paragraph" w:customStyle="1" w:styleId="ad">
    <w:name w:val="Прижатый влево"/>
    <w:basedOn w:val="a"/>
    <w:next w:val="a"/>
    <w:rsid w:val="003E1C08"/>
    <w:pPr>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aliases w:val=" Знак"/>
    <w:basedOn w:val="a"/>
    <w:link w:val="30"/>
    <w:rsid w:val="003E1C0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aliases w:val=" Знак Знак"/>
    <w:basedOn w:val="a0"/>
    <w:link w:val="3"/>
    <w:rsid w:val="003E1C0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E2B"/>
    <w:rPr>
      <w:color w:val="0000FF" w:themeColor="hyperlink"/>
      <w:u w:val="single"/>
    </w:rPr>
  </w:style>
  <w:style w:type="paragraph" w:styleId="a4">
    <w:name w:val="header"/>
    <w:basedOn w:val="a"/>
    <w:link w:val="a5"/>
    <w:uiPriority w:val="99"/>
    <w:unhideWhenUsed/>
    <w:rsid w:val="000D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D3D"/>
  </w:style>
  <w:style w:type="paragraph" w:styleId="a6">
    <w:name w:val="footer"/>
    <w:basedOn w:val="a"/>
    <w:link w:val="a7"/>
    <w:uiPriority w:val="99"/>
    <w:unhideWhenUsed/>
    <w:rsid w:val="000D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3D3D"/>
  </w:style>
  <w:style w:type="paragraph" w:styleId="a8">
    <w:name w:val="Balloon Text"/>
    <w:basedOn w:val="a"/>
    <w:link w:val="a9"/>
    <w:uiPriority w:val="99"/>
    <w:semiHidden/>
    <w:unhideWhenUsed/>
    <w:rsid w:val="00C57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9E6"/>
    <w:rPr>
      <w:rFonts w:ascii="Tahoma" w:hAnsi="Tahoma" w:cs="Tahoma"/>
      <w:sz w:val="16"/>
      <w:szCs w:val="16"/>
    </w:rPr>
  </w:style>
  <w:style w:type="paragraph" w:styleId="aa">
    <w:name w:val="List Paragraph"/>
    <w:basedOn w:val="a"/>
    <w:uiPriority w:val="34"/>
    <w:qFormat/>
    <w:rsid w:val="008C4436"/>
    <w:pPr>
      <w:ind w:left="720"/>
      <w:contextualSpacing/>
    </w:pPr>
  </w:style>
  <w:style w:type="paragraph" w:customStyle="1" w:styleId="ConsPlusNormal">
    <w:name w:val="ConsPlusNormal"/>
    <w:rsid w:val="00BC793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4841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shon@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8089-333D-4DCD-B753-6F6A4D25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Redaktor</cp:lastModifiedBy>
  <cp:revision>21</cp:revision>
  <cp:lastPrinted>2018-10-22T07:20:00Z</cp:lastPrinted>
  <dcterms:created xsi:type="dcterms:W3CDTF">2018-10-19T11:38:00Z</dcterms:created>
  <dcterms:modified xsi:type="dcterms:W3CDTF">2020-10-20T12:17:00Z</dcterms:modified>
</cp:coreProperties>
</file>