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ED" w:rsidRPr="00746379" w:rsidRDefault="00BC14ED" w:rsidP="00BC14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BC14ED" w:rsidRPr="00746379" w:rsidRDefault="00BC14ED" w:rsidP="00BC14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к постановлению администрации</w:t>
      </w:r>
    </w:p>
    <w:p w:rsidR="00BC14ED" w:rsidRPr="00746379" w:rsidRDefault="00BC14ED" w:rsidP="00BC14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образования</w:t>
      </w:r>
    </w:p>
    <w:p w:rsidR="00BC14ED" w:rsidRPr="00746379" w:rsidRDefault="00BC14ED" w:rsidP="00BC14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proofErr w:type="spellEnd"/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BC14ED" w:rsidRPr="00746379" w:rsidRDefault="00BC14ED" w:rsidP="00BC14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от  26 июня  2018 г. № 19</w:t>
      </w:r>
    </w:p>
    <w:p w:rsidR="00BC14ED" w:rsidRPr="00746379" w:rsidRDefault="00BC14ED" w:rsidP="00BC14ED">
      <w:pPr>
        <w:spacing w:after="0" w:line="240" w:lineRule="auto"/>
        <w:jc w:val="right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sz w:val="27"/>
          <w:szCs w:val="27"/>
        </w:rPr>
        <w:t> </w:t>
      </w:r>
    </w:p>
    <w:p w:rsidR="00BC14ED" w:rsidRPr="005104D9" w:rsidRDefault="00BC14ED" w:rsidP="00BC14E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4D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Проверочный лист (список контрольных вопросов) при проведении плановой проверки по муниципальному контролю в области торговой деятельности</w:t>
      </w:r>
      <w:r w:rsidR="00510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04D9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proofErr w:type="spellStart"/>
      <w:r w:rsidRPr="005104D9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Верхнешоношское</w:t>
      </w:r>
      <w:proofErr w:type="spellEnd"/>
      <w:r w:rsidRPr="005104D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C14ED" w:rsidRPr="00746379" w:rsidRDefault="00BC14ED" w:rsidP="00BC14ED">
      <w:pPr>
        <w:spacing w:after="150" w:line="240" w:lineRule="auto"/>
        <w:jc w:val="center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b/>
          <w:bCs/>
          <w:sz w:val="27"/>
        </w:rPr>
        <w:t> 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1. Настоящий проверочный лист (список контрольных вопросов) используется при проведении плановых проверок при проведении плановой проверки по муниципальному контролю в области торговой деятельности на территории муниципального образования «</w:t>
      </w:r>
      <w:proofErr w:type="spellStart"/>
      <w:r w:rsidRPr="00746379">
        <w:rPr>
          <w:rFonts w:ascii="Times New Roman" w:eastAsia="Times New Roman" w:hAnsi="Times New Roman" w:cs="Times New Roman"/>
          <w:sz w:val="24"/>
          <w:szCs w:val="24"/>
        </w:rPr>
        <w:t>Верхнешоношское</w:t>
      </w:r>
      <w:proofErr w:type="spellEnd"/>
      <w:r w:rsidRPr="0074637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Настоящий проверочный лист утвержден постановлением Администрации муниципального образования «</w:t>
      </w:r>
      <w:proofErr w:type="spellStart"/>
      <w:r w:rsidRPr="00746379">
        <w:rPr>
          <w:rFonts w:ascii="Times New Roman" w:eastAsia="Times New Roman" w:hAnsi="Times New Roman" w:cs="Times New Roman"/>
          <w:sz w:val="24"/>
          <w:szCs w:val="24"/>
        </w:rPr>
        <w:t>Верхнешоношское</w:t>
      </w:r>
      <w:proofErr w:type="spellEnd"/>
      <w:r w:rsidRPr="00746379">
        <w:rPr>
          <w:rFonts w:ascii="Times New Roman" w:eastAsia="Times New Roman" w:hAnsi="Times New Roman" w:cs="Times New Roman"/>
          <w:sz w:val="24"/>
          <w:szCs w:val="24"/>
        </w:rPr>
        <w:t>» от  26 июня 2018 года №</w:t>
      </w:r>
      <w:r w:rsidR="00455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379">
        <w:rPr>
          <w:rFonts w:ascii="Times New Roman" w:eastAsia="Times New Roman" w:hAnsi="Times New Roman" w:cs="Times New Roman"/>
          <w:sz w:val="24"/>
          <w:szCs w:val="24"/>
        </w:rPr>
        <w:t>19.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746379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gramEnd"/>
      <w:r w:rsidRPr="00746379">
        <w:rPr>
          <w:rFonts w:ascii="Times New Roman" w:eastAsia="Times New Roman" w:hAnsi="Times New Roman" w:cs="Times New Roman"/>
          <w:sz w:val="24"/>
          <w:szCs w:val="24"/>
        </w:rPr>
        <w:t xml:space="preserve"> о соблюдении которых включены в настоящий проверочный лист (список контрольных вопросов).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3. Наименование юридического лица, фамилия, имя, отчество (при наличии) индивидуального предпринимателя в отношении</w:t>
      </w:r>
      <w:r w:rsidR="00455F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6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379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74637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плановая проверка: ____________________________________________________________.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4. Место проведения плановой проверки _______________________________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5. Реквизиты распоряжения Главы муниципального образования «</w:t>
      </w:r>
      <w:proofErr w:type="spellStart"/>
      <w:r w:rsidRPr="00746379">
        <w:rPr>
          <w:rFonts w:ascii="Times New Roman" w:eastAsia="Times New Roman" w:hAnsi="Times New Roman" w:cs="Times New Roman"/>
          <w:sz w:val="24"/>
          <w:szCs w:val="24"/>
        </w:rPr>
        <w:t>Верхнешоношское</w:t>
      </w:r>
      <w:proofErr w:type="spellEnd"/>
      <w:r w:rsidRPr="00746379">
        <w:rPr>
          <w:rFonts w:ascii="Times New Roman" w:eastAsia="Times New Roman" w:hAnsi="Times New Roman" w:cs="Times New Roman"/>
          <w:sz w:val="24"/>
          <w:szCs w:val="24"/>
        </w:rPr>
        <w:t>» о проведении проверки ____________________________________.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 xml:space="preserve">6. Учетный номер проверки и дата присвоения учетного номера проверки </w:t>
      </w:r>
      <w:r w:rsidRPr="00746379">
        <w:rPr>
          <w:rFonts w:ascii="Times New Roman" w:eastAsia="Times New Roman" w:hAnsi="Times New Roman" w:cs="Times New Roman"/>
          <w:sz w:val="24"/>
          <w:szCs w:val="24"/>
        </w:rPr>
        <w:br/>
        <w:t>в едином реестре проверок ___________________________________________.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требований:</w:t>
      </w:r>
    </w:p>
    <w:p w:rsidR="00BC14ED" w:rsidRPr="00746379" w:rsidRDefault="00BC14ED" w:rsidP="00BC14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3743"/>
        <w:gridCol w:w="3007"/>
        <w:gridCol w:w="532"/>
        <w:gridCol w:w="555"/>
        <w:gridCol w:w="1017"/>
      </w:tblGrid>
      <w:tr w:rsidR="00BC14ED" w:rsidRPr="00746379" w:rsidTr="00BC14ED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BC14ED" w:rsidRPr="00746379" w:rsidTr="00BC14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C14ED" w:rsidRPr="00746379" w:rsidTr="00BC14E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6" w:anchor="/document/12171992/entry/2001" w:history="1">
              <w:r w:rsidRPr="007463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торговая деятельность</w:t>
              </w:r>
            </w:hyperlink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хозяйствующими субъектами, зарегистрированными в установленном </w:t>
            </w:r>
            <w:hyperlink r:id="rId7" w:anchor="/document/12123875/entry/300" w:history="1">
              <w:r w:rsidRPr="007463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порядке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 статьи 8 Федерального закона от 28 декабря 2009 г. № 381-ФЗ «Об основах государственного регулирования торговой деятельности в Российской Федерации» (далее – Федеральный закон от </w:t>
            </w: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28.12.2009 № 381-ФЗ)</w:t>
            </w:r>
          </w:p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4ED" w:rsidRPr="00746379" w:rsidTr="00BC14E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размещение </w:t>
            </w:r>
            <w:hyperlink r:id="rId8" w:anchor="/document/12171992/entry/2006" w:history="1">
              <w:r w:rsidRPr="007463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нестационарных торговых объектов</w:t>
              </w:r>
            </w:hyperlink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10 Федерального закона от 28.12.2009 № 381-ФЗ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4ED" w:rsidRPr="00746379" w:rsidTr="00BC14E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размещения и использования нестационарных торговых объектов в </w:t>
            </w:r>
            <w:hyperlink r:id="rId9" w:anchor="/document/12171992/entry/2005" w:history="1">
              <w:r w:rsidRPr="007463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стационарном торговом объекте</w:t>
              </w:r>
            </w:hyperlink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должен соответствовать требованиям, определенным законодательством Российской Федерации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7 статьи 10 Федерального закона от 28.12.2009 № 381-ФЗ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4ED" w:rsidRPr="00746379" w:rsidRDefault="00BC14ED" w:rsidP="00BC14E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Pr="00746379">
        <w:rPr>
          <w:rFonts w:ascii="Times New Roman" w:eastAsia="Times New Roman" w:hAnsi="Times New Roman" w:cs="Times New Roman"/>
          <w:sz w:val="24"/>
          <w:szCs w:val="24"/>
        </w:rPr>
        <w:br/>
        <w:t>(пояснения и дополнения по вопросам, содержащимся в перечне)</w:t>
      </w:r>
    </w:p>
    <w:p w:rsidR="00BC14ED" w:rsidRPr="00746379" w:rsidRDefault="00BC14ED" w:rsidP="00BC14ED">
      <w:pPr>
        <w:spacing w:after="150" w:line="240" w:lineRule="auto"/>
        <w:jc w:val="center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sz w:val="27"/>
          <w:szCs w:val="27"/>
        </w:rPr>
        <w:t> </w:t>
      </w:r>
    </w:p>
    <w:p w:rsidR="00BC14ED" w:rsidRPr="00746379" w:rsidRDefault="00BC14ED" w:rsidP="00BC14ED">
      <w:pPr>
        <w:spacing w:after="150" w:line="240" w:lineRule="auto"/>
        <w:jc w:val="center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sz w:val="27"/>
          <w:szCs w:val="27"/>
        </w:rPr>
        <w:t> </w:t>
      </w:r>
    </w:p>
    <w:p w:rsidR="00BC14ED" w:rsidRPr="00746379" w:rsidRDefault="00BC14ED" w:rsidP="00BC14ED">
      <w:pPr>
        <w:spacing w:after="150" w:line="240" w:lineRule="auto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i/>
          <w:iCs/>
          <w:sz w:val="27"/>
        </w:rPr>
        <w:t>______________________________                           _______                     ________</w:t>
      </w:r>
    </w:p>
    <w:p w:rsidR="00BC14ED" w:rsidRPr="00746379" w:rsidRDefault="00BC14ED" w:rsidP="00BC14ED">
      <w:pPr>
        <w:tabs>
          <w:tab w:val="left" w:pos="5910"/>
          <w:tab w:val="left" w:pos="8385"/>
        </w:tabs>
        <w:spacing w:after="0" w:line="240" w:lineRule="auto"/>
        <w:rPr>
          <w:rFonts w:ascii="Roboto" w:eastAsia="Times New Roman" w:hAnsi="Roboto" w:cs="Arial"/>
          <w:sz w:val="24"/>
          <w:szCs w:val="24"/>
        </w:rPr>
      </w:pPr>
      <w:proofErr w:type="gramStart"/>
      <w:r w:rsidRPr="00746379">
        <w:rPr>
          <w:rFonts w:ascii="Roboto" w:eastAsia="Times New Roman" w:hAnsi="Roboto" w:cs="Arial"/>
          <w:i/>
          <w:iCs/>
          <w:sz w:val="24"/>
          <w:szCs w:val="24"/>
        </w:rPr>
        <w:t>(должность и ФИО должностного лица,</w:t>
      </w:r>
      <w:r w:rsidRPr="00746379">
        <w:rPr>
          <w:rFonts w:ascii="Roboto" w:eastAsia="Times New Roman" w:hAnsi="Roboto" w:cs="Arial"/>
          <w:i/>
          <w:iCs/>
          <w:sz w:val="24"/>
          <w:szCs w:val="24"/>
        </w:rPr>
        <w:tab/>
        <w:t>подпись</w:t>
      </w:r>
      <w:r w:rsidRPr="00746379">
        <w:rPr>
          <w:rFonts w:ascii="Roboto" w:eastAsia="Times New Roman" w:hAnsi="Roboto" w:cs="Arial"/>
          <w:i/>
          <w:iCs/>
          <w:sz w:val="24"/>
          <w:szCs w:val="24"/>
        </w:rPr>
        <w:tab/>
        <w:t>дата</w:t>
      </w:r>
      <w:proofErr w:type="gramEnd"/>
    </w:p>
    <w:p w:rsidR="00BC14ED" w:rsidRPr="00746379" w:rsidRDefault="00BC14ED" w:rsidP="00BC14ED">
      <w:pPr>
        <w:spacing w:after="0" w:line="240" w:lineRule="auto"/>
        <w:rPr>
          <w:rFonts w:ascii="Roboto" w:eastAsia="Times New Roman" w:hAnsi="Roboto" w:cs="Arial"/>
          <w:i/>
          <w:iCs/>
          <w:sz w:val="24"/>
          <w:szCs w:val="24"/>
        </w:rPr>
      </w:pPr>
      <w:proofErr w:type="gramStart"/>
      <w:r w:rsidRPr="00746379">
        <w:rPr>
          <w:rFonts w:ascii="Roboto" w:eastAsia="Times New Roman" w:hAnsi="Roboto" w:cs="Arial"/>
          <w:i/>
          <w:iCs/>
          <w:sz w:val="24"/>
          <w:szCs w:val="24"/>
        </w:rPr>
        <w:t>проводящего</w:t>
      </w:r>
      <w:proofErr w:type="gramEnd"/>
      <w:r w:rsidRPr="00746379">
        <w:rPr>
          <w:rFonts w:ascii="Roboto" w:eastAsia="Times New Roman" w:hAnsi="Roboto" w:cs="Arial"/>
          <w:i/>
          <w:iCs/>
          <w:sz w:val="24"/>
          <w:szCs w:val="24"/>
        </w:rPr>
        <w:t xml:space="preserve"> плановую проверку и                                                       </w:t>
      </w:r>
    </w:p>
    <w:p w:rsidR="00BC14ED" w:rsidRPr="00746379" w:rsidRDefault="00BC14ED" w:rsidP="00BC14ED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  <w:proofErr w:type="gramStart"/>
      <w:r w:rsidRPr="00746379">
        <w:rPr>
          <w:rFonts w:ascii="Roboto" w:eastAsia="Times New Roman" w:hAnsi="Roboto" w:cs="Arial"/>
          <w:i/>
          <w:iCs/>
          <w:sz w:val="24"/>
          <w:szCs w:val="24"/>
        </w:rPr>
        <w:t>заполнившего</w:t>
      </w:r>
      <w:proofErr w:type="gramEnd"/>
      <w:r w:rsidRPr="00746379">
        <w:rPr>
          <w:rFonts w:ascii="Roboto" w:eastAsia="Times New Roman" w:hAnsi="Roboto" w:cs="Arial"/>
          <w:i/>
          <w:iCs/>
          <w:sz w:val="24"/>
          <w:szCs w:val="24"/>
        </w:rPr>
        <w:t xml:space="preserve"> проверочный лист)</w:t>
      </w:r>
    </w:p>
    <w:p w:rsidR="00BC14ED" w:rsidRPr="00746379" w:rsidRDefault="00BC14ED" w:rsidP="00BC14ED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  <w:r w:rsidRPr="00746379">
        <w:rPr>
          <w:rFonts w:ascii="Roboto" w:eastAsia="Times New Roman" w:hAnsi="Roboto" w:cs="Arial"/>
          <w:i/>
          <w:iCs/>
          <w:sz w:val="24"/>
          <w:szCs w:val="24"/>
        </w:rPr>
        <w:t> </w:t>
      </w:r>
    </w:p>
    <w:p w:rsidR="00BC14ED" w:rsidRPr="00746379" w:rsidRDefault="00BC14ED" w:rsidP="00BC14ED">
      <w:pPr>
        <w:spacing w:after="150" w:line="240" w:lineRule="auto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i/>
          <w:iCs/>
          <w:sz w:val="27"/>
        </w:rPr>
        <w:t>______________________________                           _______                     ________</w:t>
      </w:r>
    </w:p>
    <w:p w:rsidR="00BC14ED" w:rsidRPr="00746379" w:rsidRDefault="00BC14ED" w:rsidP="00BC14ED">
      <w:pPr>
        <w:pStyle w:val="a5"/>
        <w:tabs>
          <w:tab w:val="left" w:pos="5895"/>
          <w:tab w:val="left" w:pos="8625"/>
        </w:tabs>
        <w:spacing w:after="0"/>
      </w:pPr>
      <w:proofErr w:type="gramStart"/>
      <w:r w:rsidRPr="00746379">
        <w:rPr>
          <w:rFonts w:ascii="Roboto" w:hAnsi="Roboto" w:cs="Arial"/>
          <w:i/>
          <w:iCs/>
        </w:rPr>
        <w:t>(</w:t>
      </w:r>
      <w:r w:rsidRPr="00746379">
        <w:rPr>
          <w:rStyle w:val="a6"/>
        </w:rPr>
        <w:t xml:space="preserve">должность и ФИО должностного лица </w:t>
      </w:r>
      <w:r w:rsidRPr="00746379">
        <w:rPr>
          <w:rStyle w:val="a6"/>
        </w:rPr>
        <w:tab/>
        <w:t>подпись</w:t>
      </w:r>
      <w:r w:rsidRPr="00746379">
        <w:rPr>
          <w:rStyle w:val="a6"/>
        </w:rPr>
        <w:tab/>
        <w:t>дата</w:t>
      </w:r>
      <w:proofErr w:type="gramEnd"/>
    </w:p>
    <w:p w:rsidR="00BC14ED" w:rsidRPr="00746379" w:rsidRDefault="00BC14ED" w:rsidP="00BC14ED">
      <w:pPr>
        <w:pStyle w:val="a5"/>
        <w:spacing w:after="0"/>
        <w:rPr>
          <w:rStyle w:val="a6"/>
        </w:rPr>
      </w:pPr>
      <w:r w:rsidRPr="00746379">
        <w:rPr>
          <w:rStyle w:val="a6"/>
        </w:rPr>
        <w:t>юридического лица,                                                                              </w:t>
      </w:r>
    </w:p>
    <w:p w:rsidR="00BC14ED" w:rsidRPr="00746379" w:rsidRDefault="00BC14ED" w:rsidP="00BC14ED">
      <w:pPr>
        <w:pStyle w:val="a5"/>
        <w:spacing w:after="0"/>
      </w:pPr>
      <w:r w:rsidRPr="00746379">
        <w:rPr>
          <w:rStyle w:val="a6"/>
        </w:rPr>
        <w:t>индивидуального предпринимателя</w:t>
      </w:r>
    </w:p>
    <w:p w:rsidR="00BC14ED" w:rsidRPr="00746379" w:rsidRDefault="00BC14ED" w:rsidP="00BC14ED">
      <w:pPr>
        <w:pStyle w:val="a5"/>
        <w:spacing w:after="0"/>
      </w:pPr>
      <w:r w:rsidRPr="00746379">
        <w:rPr>
          <w:rStyle w:val="a6"/>
        </w:rPr>
        <w:t> присутствовавшего</w:t>
      </w:r>
    </w:p>
    <w:p w:rsidR="00BC14ED" w:rsidRPr="00746379" w:rsidRDefault="00BC14ED" w:rsidP="00BC14ED">
      <w:pPr>
        <w:pStyle w:val="a5"/>
        <w:spacing w:after="0"/>
        <w:rPr>
          <w:rFonts w:ascii="Roboto" w:hAnsi="Roboto" w:cs="Arial"/>
        </w:rPr>
      </w:pPr>
      <w:r w:rsidRPr="00746379">
        <w:rPr>
          <w:rStyle w:val="a6"/>
        </w:rPr>
        <w:t>при заполнении проверочного листа</w:t>
      </w:r>
      <w:r w:rsidRPr="00746379">
        <w:rPr>
          <w:rFonts w:ascii="Roboto" w:hAnsi="Roboto" w:cs="Arial"/>
          <w:i/>
          <w:iCs/>
        </w:rPr>
        <w:t>)</w:t>
      </w:r>
    </w:p>
    <w:p w:rsidR="00E24572" w:rsidRDefault="00E24572" w:rsidP="00BC14ED">
      <w:pPr>
        <w:spacing w:after="0" w:line="240" w:lineRule="auto"/>
      </w:pPr>
    </w:p>
    <w:p w:rsidR="005104D9" w:rsidRDefault="005104D9" w:rsidP="005104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04D9" w:rsidRPr="00746379" w:rsidRDefault="005104D9" w:rsidP="005104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</w:p>
    <w:p w:rsidR="005104D9" w:rsidRPr="00746379" w:rsidRDefault="005104D9" w:rsidP="005104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 постановлению администрации</w:t>
      </w:r>
    </w:p>
    <w:p w:rsidR="005104D9" w:rsidRPr="00746379" w:rsidRDefault="005104D9" w:rsidP="005104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образования</w:t>
      </w:r>
    </w:p>
    <w:p w:rsidR="005104D9" w:rsidRPr="00746379" w:rsidRDefault="005104D9" w:rsidP="005104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proofErr w:type="spellEnd"/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104D9" w:rsidRPr="00746379" w:rsidRDefault="005104D9" w:rsidP="005104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от  26 июня  2018 г. № 19</w:t>
      </w:r>
    </w:p>
    <w:p w:rsidR="005104D9" w:rsidRDefault="005104D9" w:rsidP="005104D9">
      <w:pPr>
        <w:spacing w:after="152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</w:rPr>
      </w:pPr>
    </w:p>
    <w:p w:rsidR="005104D9" w:rsidRPr="005104D9" w:rsidRDefault="005104D9" w:rsidP="00510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104D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Проверочный лист (список контрольных вопросов) </w:t>
      </w:r>
    </w:p>
    <w:p w:rsidR="005104D9" w:rsidRPr="005104D9" w:rsidRDefault="005104D9" w:rsidP="00510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104D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при проведении плановой проверки по муниципальному контролю </w:t>
      </w:r>
    </w:p>
    <w:p w:rsidR="005104D9" w:rsidRPr="005104D9" w:rsidRDefault="005104D9" w:rsidP="00510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104D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за соблюдением правил благоустройства </w:t>
      </w:r>
    </w:p>
    <w:p w:rsidR="005104D9" w:rsidRPr="005104D9" w:rsidRDefault="005104D9" w:rsidP="00510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104D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Верхнешоношское</w:t>
      </w:r>
      <w:proofErr w:type="spellEnd"/>
      <w:r w:rsidRPr="005104D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»</w:t>
      </w:r>
    </w:p>
    <w:p w:rsidR="005104D9" w:rsidRPr="005104D9" w:rsidRDefault="005104D9" w:rsidP="005104D9">
      <w:pPr>
        <w:spacing w:after="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</w:rPr>
      </w:pPr>
      <w:r w:rsidRPr="005104D9">
        <w:rPr>
          <w:rFonts w:ascii="Roboto" w:eastAsia="Times New Roman" w:hAnsi="Roboto" w:cs="Arial"/>
          <w:b/>
          <w:bCs/>
          <w:color w:val="3C3C3C"/>
          <w:sz w:val="2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"/>
        <w:gridCol w:w="2900"/>
        <w:gridCol w:w="4156"/>
        <w:gridCol w:w="372"/>
        <w:gridCol w:w="509"/>
        <w:gridCol w:w="1076"/>
      </w:tblGrid>
      <w:tr w:rsidR="005104D9" w:rsidRPr="005104D9" w:rsidTr="005104D9"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9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104D9" w:rsidRPr="005104D9" w:rsidTr="005104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104D9" w:rsidRPr="005104D9" w:rsidTr="005104D9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осуществлении строительства и реконструкции зданий, строений, сооружений и иных объектов, принимаются ли меры по охране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среды, восстановлению природной среды, рекультивации земель, благоустройству территорий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5F67" w:rsidRDefault="005104D9" w:rsidP="004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статьи 37 Федерального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г. № 7</w:t>
            </w:r>
            <w:r w:rsidRPr="00433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04D9" w:rsidRPr="005104D9" w:rsidRDefault="005104D9" w:rsidP="00455F67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охране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D9" w:rsidRPr="005104D9" w:rsidTr="005104D9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- мероприятия по охране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38 Федерального закона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г. № 7</w:t>
            </w:r>
            <w:r w:rsidRPr="00433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 w:rsidRPr="00510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охране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D9" w:rsidRPr="005104D9" w:rsidTr="005104D9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5F67" w:rsidRDefault="005104D9" w:rsidP="004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депутатов МО «</w:t>
            </w:r>
            <w:proofErr w:type="spellStart"/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Верхнешоношское</w:t>
            </w:r>
            <w:proofErr w:type="spellEnd"/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331DD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19.07.2011 </w:t>
            </w:r>
          </w:p>
          <w:p w:rsidR="005104D9" w:rsidRPr="005104D9" w:rsidRDefault="004331DD" w:rsidP="004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>№ 154</w:t>
            </w:r>
            <w:r w:rsidR="005104D9"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«Правила благоустройства территории муниципального образования «</w:t>
            </w:r>
            <w:proofErr w:type="spellStart"/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Верхнешоношское</w:t>
            </w:r>
            <w:proofErr w:type="spellEnd"/>
            <w:r w:rsidR="005104D9"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104D9" w:rsidRPr="005104D9" w:rsidRDefault="005104D9" w:rsidP="004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изменениями) (далее – Правила благоустройства)</w:t>
            </w:r>
          </w:p>
          <w:p w:rsidR="005104D9" w:rsidRPr="005104D9" w:rsidRDefault="005104D9" w:rsidP="004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п. 5 Правил благоустройства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D9" w:rsidRPr="005104D9" w:rsidTr="005104D9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своевременная и качественная уборка отходов производства и потребления на земельных участках (на праве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или ином вещном праве)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4  Правил благоустройства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D9" w:rsidRPr="005104D9" w:rsidTr="005104D9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п. 4 Правил благоустройства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D9" w:rsidRPr="005104D9" w:rsidTr="005104D9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сжигание отходов производства и потребления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п. 4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D9" w:rsidRPr="005104D9" w:rsidTr="005104D9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Принимаются ли меры по очистке крыш зданий от снега, наледи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п.4</w:t>
            </w:r>
          </w:p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04D9" w:rsidRPr="005104D9" w:rsidRDefault="005104D9" w:rsidP="005104D9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4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04D9" w:rsidRPr="005104D9" w:rsidRDefault="005104D9" w:rsidP="005104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              _______________________________________________________________________</w:t>
      </w:r>
      <w:r w:rsidRPr="005104D9">
        <w:rPr>
          <w:rFonts w:ascii="Times New Roman" w:eastAsia="Times New Roman" w:hAnsi="Times New Roman" w:cs="Times New Roman"/>
          <w:sz w:val="24"/>
          <w:szCs w:val="24"/>
        </w:rPr>
        <w:br/>
        <w:t>(пояснения и дополнения по вопросам, содержащимся в перечне)</w:t>
      </w:r>
    </w:p>
    <w:p w:rsidR="005104D9" w:rsidRPr="004331DD" w:rsidRDefault="005104D9" w:rsidP="00BC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D9" w:rsidRPr="004331DD" w:rsidRDefault="005104D9" w:rsidP="005104D9">
      <w:pPr>
        <w:spacing w:after="150" w:line="240" w:lineRule="auto"/>
        <w:rPr>
          <w:rFonts w:ascii="Roboto" w:eastAsia="Times New Roman" w:hAnsi="Roboto" w:cs="Arial"/>
          <w:sz w:val="27"/>
          <w:szCs w:val="27"/>
        </w:rPr>
      </w:pPr>
      <w:r w:rsidRPr="004331DD">
        <w:rPr>
          <w:rFonts w:ascii="Roboto" w:eastAsia="Times New Roman" w:hAnsi="Roboto" w:cs="Arial"/>
          <w:i/>
          <w:iCs/>
          <w:sz w:val="27"/>
        </w:rPr>
        <w:t>______________________________                           _______                     ________</w:t>
      </w:r>
    </w:p>
    <w:p w:rsidR="005104D9" w:rsidRPr="004331DD" w:rsidRDefault="005104D9" w:rsidP="005104D9">
      <w:pPr>
        <w:tabs>
          <w:tab w:val="left" w:pos="5910"/>
          <w:tab w:val="left" w:pos="8385"/>
        </w:tabs>
        <w:spacing w:after="0" w:line="240" w:lineRule="auto"/>
        <w:rPr>
          <w:rFonts w:ascii="Roboto" w:eastAsia="Times New Roman" w:hAnsi="Roboto" w:cs="Arial"/>
          <w:sz w:val="24"/>
          <w:szCs w:val="24"/>
        </w:rPr>
      </w:pPr>
      <w:proofErr w:type="gramStart"/>
      <w:r w:rsidRPr="004331DD">
        <w:rPr>
          <w:rFonts w:ascii="Roboto" w:eastAsia="Times New Roman" w:hAnsi="Roboto" w:cs="Arial"/>
          <w:i/>
          <w:iCs/>
          <w:sz w:val="24"/>
          <w:szCs w:val="24"/>
        </w:rPr>
        <w:t>(должность и ФИО должностного лица,</w:t>
      </w:r>
      <w:r w:rsidRPr="004331DD">
        <w:rPr>
          <w:rFonts w:ascii="Roboto" w:eastAsia="Times New Roman" w:hAnsi="Roboto" w:cs="Arial"/>
          <w:i/>
          <w:iCs/>
          <w:sz w:val="24"/>
          <w:szCs w:val="24"/>
        </w:rPr>
        <w:tab/>
        <w:t>подпись</w:t>
      </w:r>
      <w:r w:rsidRPr="004331DD">
        <w:rPr>
          <w:rFonts w:ascii="Roboto" w:eastAsia="Times New Roman" w:hAnsi="Roboto" w:cs="Arial"/>
          <w:i/>
          <w:iCs/>
          <w:sz w:val="24"/>
          <w:szCs w:val="24"/>
        </w:rPr>
        <w:tab/>
        <w:t>дата</w:t>
      </w:r>
      <w:proofErr w:type="gramEnd"/>
    </w:p>
    <w:p w:rsidR="005104D9" w:rsidRPr="004331DD" w:rsidRDefault="005104D9" w:rsidP="005104D9">
      <w:pPr>
        <w:spacing w:after="0" w:line="240" w:lineRule="auto"/>
        <w:rPr>
          <w:rFonts w:ascii="Roboto" w:eastAsia="Times New Roman" w:hAnsi="Roboto" w:cs="Arial"/>
          <w:i/>
          <w:iCs/>
          <w:sz w:val="24"/>
          <w:szCs w:val="24"/>
        </w:rPr>
      </w:pPr>
      <w:proofErr w:type="gramStart"/>
      <w:r w:rsidRPr="004331DD">
        <w:rPr>
          <w:rFonts w:ascii="Roboto" w:eastAsia="Times New Roman" w:hAnsi="Roboto" w:cs="Arial"/>
          <w:i/>
          <w:iCs/>
          <w:sz w:val="24"/>
          <w:szCs w:val="24"/>
        </w:rPr>
        <w:t>проводящего</w:t>
      </w:r>
      <w:proofErr w:type="gramEnd"/>
      <w:r w:rsidRPr="004331DD">
        <w:rPr>
          <w:rFonts w:ascii="Roboto" w:eastAsia="Times New Roman" w:hAnsi="Roboto" w:cs="Arial"/>
          <w:i/>
          <w:iCs/>
          <w:sz w:val="24"/>
          <w:szCs w:val="24"/>
        </w:rPr>
        <w:t xml:space="preserve"> плановую проверку и                                                       </w:t>
      </w:r>
    </w:p>
    <w:p w:rsidR="005104D9" w:rsidRPr="004331DD" w:rsidRDefault="005104D9" w:rsidP="005104D9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  <w:proofErr w:type="gramStart"/>
      <w:r w:rsidRPr="004331DD">
        <w:rPr>
          <w:rFonts w:ascii="Roboto" w:eastAsia="Times New Roman" w:hAnsi="Roboto" w:cs="Arial"/>
          <w:i/>
          <w:iCs/>
          <w:sz w:val="24"/>
          <w:szCs w:val="24"/>
        </w:rPr>
        <w:t>заполнившего</w:t>
      </w:r>
      <w:proofErr w:type="gramEnd"/>
      <w:r w:rsidRPr="004331DD">
        <w:rPr>
          <w:rFonts w:ascii="Roboto" w:eastAsia="Times New Roman" w:hAnsi="Roboto" w:cs="Arial"/>
          <w:i/>
          <w:iCs/>
          <w:sz w:val="24"/>
          <w:szCs w:val="24"/>
        </w:rPr>
        <w:t xml:space="preserve"> проверочный лист)</w:t>
      </w:r>
    </w:p>
    <w:p w:rsidR="005104D9" w:rsidRPr="004331DD" w:rsidRDefault="005104D9" w:rsidP="005104D9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  <w:r w:rsidRPr="004331DD">
        <w:rPr>
          <w:rFonts w:ascii="Roboto" w:eastAsia="Times New Roman" w:hAnsi="Roboto" w:cs="Arial"/>
          <w:i/>
          <w:iCs/>
          <w:sz w:val="24"/>
          <w:szCs w:val="24"/>
        </w:rPr>
        <w:t> </w:t>
      </w:r>
    </w:p>
    <w:p w:rsidR="005104D9" w:rsidRPr="004331DD" w:rsidRDefault="005104D9" w:rsidP="005104D9">
      <w:pPr>
        <w:spacing w:after="150" w:line="240" w:lineRule="auto"/>
        <w:rPr>
          <w:rFonts w:ascii="Roboto" w:eastAsia="Times New Roman" w:hAnsi="Roboto" w:cs="Arial"/>
          <w:sz w:val="27"/>
          <w:szCs w:val="27"/>
        </w:rPr>
      </w:pPr>
      <w:r w:rsidRPr="004331DD">
        <w:rPr>
          <w:rFonts w:ascii="Roboto" w:eastAsia="Times New Roman" w:hAnsi="Roboto" w:cs="Arial"/>
          <w:i/>
          <w:iCs/>
          <w:sz w:val="27"/>
        </w:rPr>
        <w:t>______________________________                           _______                     ________</w:t>
      </w:r>
    </w:p>
    <w:p w:rsidR="005104D9" w:rsidRPr="004331DD" w:rsidRDefault="005104D9" w:rsidP="005104D9">
      <w:pPr>
        <w:pStyle w:val="a5"/>
        <w:tabs>
          <w:tab w:val="left" w:pos="5895"/>
          <w:tab w:val="left" w:pos="8625"/>
        </w:tabs>
        <w:spacing w:after="0"/>
      </w:pPr>
      <w:proofErr w:type="gramStart"/>
      <w:r w:rsidRPr="004331DD">
        <w:rPr>
          <w:rFonts w:ascii="Roboto" w:hAnsi="Roboto" w:cs="Arial"/>
          <w:i/>
          <w:iCs/>
        </w:rPr>
        <w:t>(</w:t>
      </w:r>
      <w:r w:rsidRPr="004331DD">
        <w:rPr>
          <w:rStyle w:val="a6"/>
        </w:rPr>
        <w:t xml:space="preserve">должность и ФИО должностного лица </w:t>
      </w:r>
      <w:r w:rsidRPr="004331DD">
        <w:rPr>
          <w:rStyle w:val="a6"/>
        </w:rPr>
        <w:tab/>
        <w:t>подпись</w:t>
      </w:r>
      <w:r w:rsidRPr="004331DD">
        <w:rPr>
          <w:rStyle w:val="a6"/>
        </w:rPr>
        <w:tab/>
        <w:t>дата</w:t>
      </w:r>
      <w:proofErr w:type="gramEnd"/>
    </w:p>
    <w:p w:rsidR="005104D9" w:rsidRPr="004331DD" w:rsidRDefault="005104D9" w:rsidP="005104D9">
      <w:pPr>
        <w:pStyle w:val="a5"/>
        <w:spacing w:after="0"/>
        <w:rPr>
          <w:rStyle w:val="a6"/>
        </w:rPr>
      </w:pPr>
      <w:r w:rsidRPr="004331DD">
        <w:rPr>
          <w:rStyle w:val="a6"/>
        </w:rPr>
        <w:t>юридического лица,                                                                              </w:t>
      </w:r>
    </w:p>
    <w:p w:rsidR="005104D9" w:rsidRPr="004331DD" w:rsidRDefault="005104D9" w:rsidP="005104D9">
      <w:pPr>
        <w:pStyle w:val="a5"/>
        <w:spacing w:after="0"/>
      </w:pPr>
      <w:r w:rsidRPr="004331DD">
        <w:rPr>
          <w:rStyle w:val="a6"/>
        </w:rPr>
        <w:t>индивидуального предпринимателя</w:t>
      </w:r>
    </w:p>
    <w:p w:rsidR="005104D9" w:rsidRPr="004331DD" w:rsidRDefault="005104D9" w:rsidP="005104D9">
      <w:pPr>
        <w:pStyle w:val="a5"/>
        <w:spacing w:after="0"/>
      </w:pPr>
      <w:r w:rsidRPr="004331DD">
        <w:rPr>
          <w:rStyle w:val="a6"/>
        </w:rPr>
        <w:t> присутствовавшего</w:t>
      </w:r>
    </w:p>
    <w:p w:rsidR="005104D9" w:rsidRPr="004331DD" w:rsidRDefault="005104D9" w:rsidP="005104D9">
      <w:pPr>
        <w:pStyle w:val="a5"/>
        <w:spacing w:after="0"/>
        <w:rPr>
          <w:rFonts w:ascii="Roboto" w:hAnsi="Roboto" w:cs="Arial"/>
        </w:rPr>
      </w:pPr>
      <w:r w:rsidRPr="004331DD">
        <w:rPr>
          <w:rStyle w:val="a6"/>
        </w:rPr>
        <w:t>при заполнении проверочного листа</w:t>
      </w:r>
      <w:r w:rsidRPr="004331DD">
        <w:rPr>
          <w:rFonts w:ascii="Roboto" w:hAnsi="Roboto" w:cs="Arial"/>
          <w:i/>
          <w:iCs/>
        </w:rPr>
        <w:t>)</w:t>
      </w:r>
    </w:p>
    <w:p w:rsidR="005104D9" w:rsidRPr="004331DD" w:rsidRDefault="005104D9" w:rsidP="005104D9">
      <w:pPr>
        <w:rPr>
          <w:rFonts w:ascii="Times New Roman" w:hAnsi="Times New Roman" w:cs="Times New Roman"/>
          <w:sz w:val="24"/>
          <w:szCs w:val="24"/>
        </w:rPr>
      </w:pPr>
    </w:p>
    <w:sectPr w:rsidR="005104D9" w:rsidRPr="004331DD" w:rsidSect="0077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A2" w:rsidRDefault="00787DA2" w:rsidP="005104D9">
      <w:pPr>
        <w:spacing w:after="0" w:line="240" w:lineRule="auto"/>
      </w:pPr>
      <w:r>
        <w:separator/>
      </w:r>
    </w:p>
  </w:endnote>
  <w:endnote w:type="continuationSeparator" w:id="0">
    <w:p w:rsidR="00787DA2" w:rsidRDefault="00787DA2" w:rsidP="0051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A2" w:rsidRDefault="00787DA2" w:rsidP="005104D9">
      <w:pPr>
        <w:spacing w:after="0" w:line="240" w:lineRule="auto"/>
      </w:pPr>
      <w:r>
        <w:separator/>
      </w:r>
    </w:p>
  </w:footnote>
  <w:footnote w:type="continuationSeparator" w:id="0">
    <w:p w:rsidR="00787DA2" w:rsidRDefault="00787DA2" w:rsidP="00510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4ED"/>
    <w:rsid w:val="00275D93"/>
    <w:rsid w:val="004331DD"/>
    <w:rsid w:val="00455F67"/>
    <w:rsid w:val="005104D9"/>
    <w:rsid w:val="00746379"/>
    <w:rsid w:val="00772F9C"/>
    <w:rsid w:val="00787DA2"/>
    <w:rsid w:val="007D0302"/>
    <w:rsid w:val="00802F49"/>
    <w:rsid w:val="00861AED"/>
    <w:rsid w:val="008A2A87"/>
    <w:rsid w:val="009552D5"/>
    <w:rsid w:val="00BC14ED"/>
    <w:rsid w:val="00BC3BC7"/>
    <w:rsid w:val="00C17205"/>
    <w:rsid w:val="00E24572"/>
    <w:rsid w:val="00E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4ED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C14ED"/>
    <w:rPr>
      <w:b/>
      <w:bCs/>
    </w:rPr>
  </w:style>
  <w:style w:type="paragraph" w:styleId="a5">
    <w:name w:val="Normal (Web)"/>
    <w:basedOn w:val="a"/>
    <w:uiPriority w:val="99"/>
    <w:unhideWhenUsed/>
    <w:rsid w:val="00BC14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C14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1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04D9"/>
  </w:style>
  <w:style w:type="paragraph" w:styleId="ab">
    <w:name w:val="footer"/>
    <w:basedOn w:val="a"/>
    <w:link w:val="ac"/>
    <w:uiPriority w:val="99"/>
    <w:semiHidden/>
    <w:unhideWhenUsed/>
    <w:rsid w:val="0051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0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0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7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876">
              <w:marLeft w:val="-243"/>
              <w:marRight w:val="-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8842">
                      <w:marLeft w:val="0"/>
                      <w:marRight w:val="0"/>
                      <w:marTop w:val="0"/>
                      <w:marBottom w:val="2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8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67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dcterms:created xsi:type="dcterms:W3CDTF">2020-10-23T06:09:00Z</dcterms:created>
  <dcterms:modified xsi:type="dcterms:W3CDTF">2020-10-23T06:09:00Z</dcterms:modified>
</cp:coreProperties>
</file>