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55" w:rsidRPr="00B23255" w:rsidRDefault="00B23255" w:rsidP="00B23255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B23255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Администрация сельского поселения «Верхнешоношское» </w:t>
      </w:r>
    </w:p>
    <w:p w:rsidR="00B23255" w:rsidRPr="00B23255" w:rsidRDefault="00B23255" w:rsidP="00B23255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B23255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Вельского муниципального района Архангельской области</w:t>
      </w:r>
    </w:p>
    <w:p w:rsidR="00B23255" w:rsidRPr="00B23255" w:rsidRDefault="00B23255" w:rsidP="00B23255">
      <w:pPr>
        <w:tabs>
          <w:tab w:val="left" w:pos="19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</w:pPr>
      <w:r w:rsidRPr="00B23255"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  <w:t>165117, Архангельская область, Вельский район, пос. Комсомольский,</w:t>
      </w:r>
    </w:p>
    <w:p w:rsidR="00B23255" w:rsidRPr="00B23255" w:rsidRDefault="00B23255" w:rsidP="00B23255">
      <w:pPr>
        <w:tabs>
          <w:tab w:val="left" w:pos="19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</w:pPr>
      <w:r w:rsidRPr="00B23255"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:lang w:eastAsia="ru-RU"/>
        </w:rPr>
        <w:t>ул. Комсомольская, дом № 36, тел/факс (8-818-36) 3-61-77/3-62-72</w:t>
      </w:r>
    </w:p>
    <w:p w:rsidR="00AB7083" w:rsidRDefault="00AB7083" w:rsidP="00AB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B23255" w:rsidRDefault="00B23255" w:rsidP="00AB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247382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ПОСТАНОВЛЕНИЕ</w:t>
      </w:r>
    </w:p>
    <w:p w:rsidR="00AB7083" w:rsidRDefault="00AB7083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B23255" w:rsidRDefault="00B23255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59085E" w:rsidP="00AB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т</w:t>
      </w:r>
      <w:r w:rsidR="00A73C5C">
        <w:rPr>
          <w:rFonts w:ascii="Times New Roman CYR" w:hAnsi="Times New Roman CYR" w:cs="Times New Roman CYR"/>
          <w:color w:val="000000"/>
          <w:sz w:val="26"/>
          <w:szCs w:val="26"/>
        </w:rPr>
        <w:t xml:space="preserve"> 22</w:t>
      </w:r>
      <w:r w:rsidR="00B5281F">
        <w:rPr>
          <w:rFonts w:ascii="Times New Roman CYR" w:hAnsi="Times New Roman CYR" w:cs="Times New Roman CYR"/>
          <w:color w:val="000000"/>
          <w:sz w:val="26"/>
          <w:szCs w:val="26"/>
        </w:rPr>
        <w:t xml:space="preserve"> июня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2022 года</w:t>
      </w:r>
      <w:r w:rsidR="00AB7083"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 w:rsidR="00B5281F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</w:t>
      </w:r>
      <w:r w:rsidR="00AB7083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247382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73C5C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</w:p>
    <w:p w:rsidR="00B23255" w:rsidRDefault="00B23255" w:rsidP="00AB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B7083" w:rsidRDefault="00AB7083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7382" w:rsidRDefault="00247382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 УТВЕРЖДЕНИИ ПОРЯДКА ПРОВЕДЕНИЯ МОНИТОРИНГА</w:t>
      </w:r>
    </w:p>
    <w:p w:rsidR="00247382" w:rsidRDefault="00247382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МУНИЦИПАЛЬНЫХ НОРМАТИВНЫХ ПРАВОВЫХ АКТОВ</w:t>
      </w:r>
    </w:p>
    <w:p w:rsidR="00247382" w:rsidRDefault="00AB7083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B7083">
        <w:rPr>
          <w:rFonts w:ascii="Times New Roman CYR" w:hAnsi="Times New Roman CYR" w:cs="Times New Roman CYR"/>
          <w:b/>
          <w:iCs/>
          <w:color w:val="000000"/>
          <w:sz w:val="26"/>
          <w:szCs w:val="26"/>
        </w:rPr>
        <w:t>СЕЛЬСКОГО ПОСЕЛЕНИЯ «ВЕРХНЕШОНОШСКОЕ»</w:t>
      </w:r>
      <w:r w:rsidR="00247382" w:rsidRPr="00AB7083">
        <w:rPr>
          <w:rFonts w:ascii="Times New Roman CYR" w:hAnsi="Times New Roman CYR" w:cs="Times New Roman CYR"/>
          <w:b/>
          <w:iCs/>
          <w:color w:val="000000"/>
          <w:sz w:val="26"/>
          <w:szCs w:val="26"/>
        </w:rPr>
        <w:t xml:space="preserve"> </w:t>
      </w:r>
      <w:r w:rsidR="00247382" w:rsidRPr="00AB708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НА </w:t>
      </w:r>
      <w:r w:rsidR="0024738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ИХ СООТВЕТСТВИЕ ФЕДЕРАЛЬНОМУ ЗАКОНОДАТЕЛЬСТВУ И</w:t>
      </w:r>
    </w:p>
    <w:p w:rsidR="00247382" w:rsidRDefault="00247382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ЗАКОНОДАТЕЛЬСТВУ АРХАНГЕЛЬСКОЙ ОБЛАСТИ</w:t>
      </w:r>
    </w:p>
    <w:p w:rsidR="00AB7083" w:rsidRDefault="00AB7083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B23255" w:rsidRDefault="00B23255" w:rsidP="00AB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AB7083" w:rsidRDefault="00247382" w:rsidP="00AB7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Указом Губернатора Архангельской области от 16.11.2010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197-у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утверждении Регламента организации и проведения мониторинга нормативных правовых актов Архангельской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руководствуясь Уставом </w:t>
      </w:r>
      <w:r w:rsidR="00B5281F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</w:t>
      </w:r>
      <w:r w:rsidR="00AB7083">
        <w:rPr>
          <w:rFonts w:ascii="Times New Roman CYR" w:hAnsi="Times New Roman CYR" w:cs="Times New Roman CYR"/>
          <w:color w:val="000000"/>
          <w:sz w:val="26"/>
          <w:szCs w:val="26"/>
        </w:rPr>
        <w:t xml:space="preserve"> «Верхнешоношское»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постановля</w:t>
      </w:r>
      <w:r w:rsidR="00AB7083">
        <w:rPr>
          <w:rFonts w:ascii="Times New Roman CYR" w:hAnsi="Times New Roman CYR" w:cs="Times New Roman CYR"/>
          <w:color w:val="000000"/>
          <w:sz w:val="26"/>
          <w:szCs w:val="26"/>
        </w:rPr>
        <w:t>ю:</w:t>
      </w:r>
    </w:p>
    <w:p w:rsidR="00AB7083" w:rsidRDefault="00AB7083" w:rsidP="00AB7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1.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Утвердить прилагаемый Порядок проведения мониторинга муниципальных нормативных правовых актов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сельского поселения «Верхнешоношское»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их соответствие федеральному законодательству и законодательству Архангельской области. </w:t>
      </w:r>
    </w:p>
    <w:p w:rsidR="00247382" w:rsidRDefault="00247382" w:rsidP="00AB7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AB7083" w:rsidRDefault="00AB7083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A24D8A" w:rsidRDefault="00A24D8A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A24D8A" w:rsidRDefault="00A24D8A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A24D8A" w:rsidRDefault="00A24D8A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A24D8A" w:rsidRPr="00A24D8A" w:rsidRDefault="00A24D8A" w:rsidP="00A24D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D8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24D8A" w:rsidRPr="00A24D8A" w:rsidRDefault="00A24D8A" w:rsidP="00A24D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D8A">
        <w:rPr>
          <w:rFonts w:ascii="Times New Roman" w:hAnsi="Times New Roman" w:cs="Times New Roman"/>
          <w:sz w:val="26"/>
          <w:szCs w:val="26"/>
        </w:rPr>
        <w:t>«Верхнешоношское»</w:t>
      </w:r>
    </w:p>
    <w:p w:rsidR="00A24D8A" w:rsidRPr="00A24D8A" w:rsidRDefault="00A24D8A" w:rsidP="00A24D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D8A">
        <w:rPr>
          <w:rFonts w:ascii="Times New Roman" w:hAnsi="Times New Roman" w:cs="Times New Roman"/>
          <w:sz w:val="26"/>
          <w:szCs w:val="26"/>
        </w:rPr>
        <w:t>Вельского муниципального района</w:t>
      </w:r>
    </w:p>
    <w:p w:rsidR="00A24D8A" w:rsidRPr="00A24D8A" w:rsidRDefault="00A24D8A" w:rsidP="00A24D8A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D8A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A24D8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157B8F" w:rsidRPr="00A24D8A">
        <w:rPr>
          <w:rFonts w:ascii="Times New Roman" w:hAnsi="Times New Roman" w:cs="Times New Roman"/>
          <w:sz w:val="26"/>
          <w:szCs w:val="26"/>
        </w:rPr>
        <w:t>С. Р.</w:t>
      </w:r>
      <w:r w:rsidR="00157B8F">
        <w:rPr>
          <w:rFonts w:ascii="Times New Roman" w:hAnsi="Times New Roman" w:cs="Times New Roman"/>
          <w:sz w:val="26"/>
          <w:szCs w:val="26"/>
        </w:rPr>
        <w:t xml:space="preserve"> </w:t>
      </w:r>
      <w:r w:rsidRPr="00A24D8A">
        <w:rPr>
          <w:rFonts w:ascii="Times New Roman" w:hAnsi="Times New Roman" w:cs="Times New Roman"/>
          <w:sz w:val="26"/>
          <w:szCs w:val="26"/>
        </w:rPr>
        <w:t xml:space="preserve">Абрамов </w:t>
      </w: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A24D8A" w:rsidRDefault="00A24D8A" w:rsidP="00A24D8A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247382" w:rsidRDefault="00247382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УТВЕРЖДЕН</w:t>
      </w:r>
    </w:p>
    <w:p w:rsidR="00A24D8A" w:rsidRDefault="0059085E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 xml:space="preserve">остановлением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</w:t>
      </w:r>
    </w:p>
    <w:p w:rsidR="00A24D8A" w:rsidRDefault="00A24D8A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поселения «Верхнешоношское»</w:t>
      </w:r>
    </w:p>
    <w:p w:rsidR="00247382" w:rsidRDefault="00247382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от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22 июня 2022 </w:t>
      </w:r>
      <w:r w:rsidR="00A24D8A" w:rsidRPr="00157B8F">
        <w:rPr>
          <w:rFonts w:ascii="Times New Roman CYR" w:hAnsi="Times New Roman CYR" w:cs="Times New Roman CYR"/>
          <w:color w:val="000000"/>
          <w:sz w:val="26"/>
          <w:szCs w:val="26"/>
        </w:rPr>
        <w:t xml:space="preserve">года </w:t>
      </w:r>
      <w:r w:rsidRPr="00157B8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157B8F" w:rsidRPr="00157B8F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</w:p>
    <w:p w:rsidR="00A24D8A" w:rsidRDefault="00A24D8A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24D8A" w:rsidRDefault="00A24D8A" w:rsidP="00A24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47382" w:rsidRDefault="00247382" w:rsidP="00A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ПОРЯДОК</w:t>
      </w:r>
    </w:p>
    <w:p w:rsidR="00247382" w:rsidRDefault="00247382" w:rsidP="00A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ПРОВЕДЕНИЯ МОНИТОРИНГА МУНИЦИПАЛЬНЫХ НОРМАТИВНЫХ</w:t>
      </w:r>
    </w:p>
    <w:p w:rsidR="00B5281F" w:rsidRDefault="00247382" w:rsidP="00A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ПРАВОВЫХ АКТОВ</w:t>
      </w:r>
      <w:r w:rsidR="00A24D8A" w:rsidRP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24D8A" w:rsidRPr="00A24D8A">
        <w:rPr>
          <w:rFonts w:ascii="Times New Roman CYR" w:hAnsi="Times New Roman CYR" w:cs="Times New Roman CYR"/>
          <w:b/>
          <w:color w:val="000000"/>
          <w:sz w:val="26"/>
          <w:szCs w:val="26"/>
        </w:rPr>
        <w:t>СЕЛЬСКОГО ПОСЕЛЕНИЯ 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НА ИХ СООТВЕТСТВИЕ ФЕДЕРАЛЬНОМУ ЗАКОНОДАТЕЛЬСТВУ И</w:t>
      </w:r>
      <w:r w:rsidR="00B5281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ЗАКОНОДАТЕЛЬСТВУ</w:t>
      </w:r>
    </w:p>
    <w:p w:rsidR="00247382" w:rsidRDefault="00247382" w:rsidP="00A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АРХАНГЕЛЬСКОЙ ОБЛАСТИ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1. Настоящий Порядок проведения мониторинга муниципальных нормативных правовых актов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з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аконодательству Архангельской области (далее - мониторинг). </w:t>
      </w:r>
    </w:p>
    <w:p w:rsidR="00247382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 Мониторинг предусматривает комплексную и плановую деятельность, осуществляемую администрацией</w:t>
      </w:r>
      <w:r w:rsidR="00A24D8A" w:rsidRP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пределах предоставленных полномочий, по сбору, обобщению, анализу и оценке информации об изменении федерального законодательства и законодательства Архангельской области в целях обеспечения своевременного принятия (издания), изменения или признания утратившими силу (отмены) муниципальных нормативных правовых актов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(далее - правовые акты).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Мониторинг проводится в целях повышения оценки качества муниципальных нормативных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 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3. Основными задачами проведения мониторинга являются: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выявление необходимости принятия муниципальных нормативных правовых актов;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-выявление муниципальных нормативных правовых актов, требующих приведения в соответствие с федеральным законодательством и законодательством Архангельской области, а также устранение выявленных в муниципальных нормативных правовых актах противоречий, нарушений правил юридической техники, коллизий, пробелов в содержании муниципальных нормативных правовых актов;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выявление муниципальных нормативных правовых актов, требующих признания утратившими силу либо отмены.</w:t>
      </w:r>
    </w:p>
    <w:p w:rsidR="00247382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4. По результатам мониторинга формируется План нормотворческой деятельности по подготовке проектов муниципальных нормативных правовых актов в связи с изменением федерального законодательства и законодательства Архангельской области (далее - План нормотворческой деятельности) по форме согласно приложению 1 к настоящему Порядку, который утверждается главой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сельского поселения «Верхнешоношское»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позднее 20 декабря года, предшествующего планируемому периоду.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План нормотворческой деятельности ежеквартально вносятся изменения, которые утверждаются главой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</w:t>
      </w:r>
      <w:r w:rsidR="00A24D8A" w:rsidRPr="00A24D8A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 w:rsidRPr="00A24D8A">
        <w:rPr>
          <w:rFonts w:ascii="Times New Roman CYR" w:hAnsi="Times New Roman CYR" w:cs="Times New Roman CYR"/>
          <w:iCs/>
          <w:color w:val="000000"/>
          <w:sz w:val="26"/>
          <w:szCs w:val="26"/>
        </w:rPr>
        <w:t xml:space="preserve"> до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15 числа месяца, следующего за отчетным кварталом.</w:t>
      </w:r>
    </w:p>
    <w:p w:rsidR="00247382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5. Глава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-ответственный исполнитель).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Возложение на ответственного исполнителя обязанности по проведению мониторинга оформляется правовым актом главы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.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6. В целях проведения мониторинга ответственный исполнитель: </w:t>
      </w:r>
    </w:p>
    <w:p w:rsidR="00A24D8A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1) на постоянной основе изучает федеральное законодательство и законодательство Архангельской области, на предмет соответствия нормативных правовых актов вновь принятым актам федерального и регионального уровня, выявляет потребность в принятии, изменении или признании утратившими силу (отмене) правовых актов; </w:t>
      </w:r>
    </w:p>
    <w:p w:rsidR="00247382" w:rsidRDefault="00247382" w:rsidP="0059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2) по результатам правового анализа (обобщения) информации, полученной в ходе мониторинга, формирует проект Плана нормотворческой деятельности по форме согласно приложению 1 к настоящему Порядку.</w:t>
      </w:r>
    </w:p>
    <w:p w:rsidR="00A24D8A" w:rsidRDefault="00247382" w:rsidP="005908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Проект Плана нормотворческой деятельности формируется с учетом анализа предложений, поступивших от главы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депутатов Совета депутатов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граждан, юридических лиц, индивидуальных предпринимателей, органов государственной власти, а также информации, полученной от прокурора в порядке статьи 9 Федерального закона от 17.01.1992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2202-1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прокуратуре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A24D8A" w:rsidRDefault="00247382" w:rsidP="0059085E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7. Ответственный исполнитель вносит проект Плана нормотворческой деятельности, проект внесения изменений в План нормотворческой деятельности на утверждение главе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сельского поселения «Верхнешоношское»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не позднее, чем за 5 дней до истечения срока для его утверждения, указанного в пункте 4 настоящего Порядка. </w:t>
      </w:r>
    </w:p>
    <w:p w:rsidR="00A24D8A" w:rsidRDefault="00247382" w:rsidP="0059085E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8.Ответственный исполнитель: </w:t>
      </w:r>
    </w:p>
    <w:p w:rsidR="004F1804" w:rsidRDefault="00247382" w:rsidP="0059085E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1) ежеквартально до 10 числа месяца, следующего за отчетным кварталом, представляет главе</w:t>
      </w:r>
      <w:r w:rsidR="00A24D8A" w:rsidRP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направляет в прокуратуру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Вельского района Архангельской области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информацию 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Архангельской области по форме согласно приложению 2 к настоящему Порядку; </w:t>
      </w:r>
    </w:p>
    <w:p w:rsidR="00247382" w:rsidRDefault="00247382" w:rsidP="0059085E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2) обеспечивает учет и контроль своевременного приведения муниципальных нормативных правовых актов, внесенных в План нормотворческой деятельности.</w:t>
      </w:r>
      <w:r w:rsidR="00A24D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4F1804" w:rsidRDefault="004F1804" w:rsidP="0059085E">
      <w:pPr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1804" w:rsidRDefault="004F1804" w:rsidP="005F09ED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1804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Приложение 1</w:t>
      </w:r>
    </w:p>
    <w:p w:rsidR="004F1804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 Порядку</w:t>
      </w:r>
    </w:p>
    <w:p w:rsidR="005F09ED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проведения мониторинга муниципальных</w:t>
      </w:r>
    </w:p>
    <w:p w:rsidR="005F09ED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нормативных правовых актов </w:t>
      </w:r>
      <w:r w:rsidR="004F1804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сельского </w:t>
      </w:r>
    </w:p>
    <w:p w:rsidR="005F09ED" w:rsidRDefault="004F1804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поселения «Верхнешоношское»</w:t>
      </w:r>
      <w:r w:rsidR="00247382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на их соответствие</w:t>
      </w:r>
    </w:p>
    <w:p w:rsidR="005F09ED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федеральному законодательству и </w:t>
      </w:r>
    </w:p>
    <w:p w:rsidR="004F1804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законодательству Архангельской области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247382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Форма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4F1804" w:rsidP="004F18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УТВЕРЖДАЮ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 xml:space="preserve">глава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сельского поселения 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«Верхнешоношское»</w:t>
      </w:r>
    </w:p>
    <w:p w:rsidR="004F1804" w:rsidRPr="004F1804" w:rsidRDefault="004F1804" w:rsidP="004F1804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                                                                                   ___________      </w:t>
      </w:r>
      <w:r w:rsidR="00157B8F" w:rsidRPr="00A24D8A">
        <w:rPr>
          <w:rFonts w:ascii="Times New Roman" w:hAnsi="Times New Roman" w:cs="Times New Roman"/>
          <w:sz w:val="26"/>
          <w:szCs w:val="26"/>
        </w:rPr>
        <w:t>С. Р.</w:t>
      </w:r>
      <w:r w:rsidR="00157B8F">
        <w:rPr>
          <w:rFonts w:ascii="Times New Roman" w:hAnsi="Times New Roman" w:cs="Times New Roman"/>
          <w:sz w:val="26"/>
          <w:szCs w:val="26"/>
        </w:rPr>
        <w:t xml:space="preserve"> </w:t>
      </w:r>
      <w:r w:rsidRPr="00A24D8A">
        <w:rPr>
          <w:rFonts w:ascii="Times New Roman" w:hAnsi="Times New Roman" w:cs="Times New Roman"/>
          <w:sz w:val="26"/>
          <w:szCs w:val="26"/>
        </w:rPr>
        <w:t xml:space="preserve">Абрамов </w:t>
      </w:r>
    </w:p>
    <w:p w:rsidR="00247382" w:rsidRDefault="004F1804" w:rsidP="004F18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                                                                                    </w:t>
      </w:r>
      <w:r w:rsidR="0024738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9085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4738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9085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20</w:t>
      </w:r>
      <w:r w:rsidR="0059085E">
        <w:rPr>
          <w:rFonts w:ascii="Times New Roman CYR" w:hAnsi="Times New Roman CYR" w:cs="Times New Roman CYR"/>
          <w:color w:val="000000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247382">
        <w:rPr>
          <w:rFonts w:ascii="Times New Roman CYR" w:hAnsi="Times New Roman CYR" w:cs="Times New Roman CYR"/>
          <w:color w:val="000000"/>
          <w:sz w:val="26"/>
          <w:szCs w:val="26"/>
        </w:rPr>
        <w:t>г.</w:t>
      </w:r>
    </w:p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247382" w:rsidP="004F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ПЛАН</w:t>
      </w:r>
    </w:p>
    <w:p w:rsidR="004F1804" w:rsidRDefault="00247382" w:rsidP="004F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нормотворческой деятельности</w:t>
      </w:r>
    </w:p>
    <w:p w:rsidR="00247382" w:rsidRDefault="00247382" w:rsidP="004F1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Архангельской обл</w:t>
      </w:r>
      <w:r w:rsidR="004F180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асти на_____________________ 20</w:t>
      </w:r>
      <w:r w:rsidR="0059085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год</w:t>
      </w:r>
    </w:p>
    <w:p w:rsidR="00247382" w:rsidRDefault="00247382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47382" w:rsidRDefault="00247382" w:rsidP="00247382"/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4"/>
        <w:gridCol w:w="1589"/>
        <w:gridCol w:w="2149"/>
        <w:gridCol w:w="1607"/>
        <w:gridCol w:w="1342"/>
      </w:tblGrid>
      <w:tr w:rsidR="004F1804" w:rsidRPr="00D1435D" w:rsidTr="00D1435D">
        <w:tc>
          <w:tcPr>
            <w:tcW w:w="421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4" w:type="dxa"/>
          </w:tcPr>
          <w:p w:rsidR="00D1435D" w:rsidRPr="00D1435D" w:rsidRDefault="004F1804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1435D"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принятия, номер и наименование нормативного правового акта</w:t>
            </w:r>
          </w:p>
          <w:p w:rsidR="00D1435D" w:rsidRPr="00D1435D" w:rsidRDefault="00D1435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Российской Федерации, нормативного правового акта Архангельской области, регулирующего отношения в сфере деятельности органов местного самоуправления</w:t>
            </w:r>
          </w:p>
          <w:p w:rsidR="004F1804" w:rsidRPr="00D1435D" w:rsidRDefault="004F1804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214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Ответственные за подготовку и сопровождение проекта муниципального нормативного правового акта</w:t>
            </w:r>
          </w:p>
        </w:tc>
        <w:tc>
          <w:tcPr>
            <w:tcW w:w="1607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Планируемый срок принятия муниципаль</w:t>
            </w:r>
            <w:r w:rsidRPr="00D1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ного нормативного правового акта</w:t>
            </w:r>
          </w:p>
        </w:tc>
        <w:tc>
          <w:tcPr>
            <w:tcW w:w="1342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принятия, номер и наименова</w:t>
            </w:r>
            <w:r w:rsidRPr="00D1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 принятого муници</w:t>
            </w:r>
            <w:r w:rsidRPr="00D1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пального норматив</w:t>
            </w:r>
            <w:r w:rsidRPr="00D1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143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ного правового акта</w:t>
            </w:r>
          </w:p>
        </w:tc>
      </w:tr>
      <w:tr w:rsidR="004F1804" w:rsidRPr="00D1435D" w:rsidTr="00D1435D">
        <w:tc>
          <w:tcPr>
            <w:tcW w:w="421" w:type="dxa"/>
          </w:tcPr>
          <w:p w:rsidR="004F1804" w:rsidRPr="00D1435D" w:rsidRDefault="00D1435D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F1804" w:rsidRPr="00D1435D" w:rsidTr="00D1435D">
        <w:tc>
          <w:tcPr>
            <w:tcW w:w="421" w:type="dxa"/>
          </w:tcPr>
          <w:p w:rsidR="004F1804" w:rsidRPr="00D1435D" w:rsidRDefault="00D1435D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4F1804" w:rsidRPr="00D1435D" w:rsidRDefault="004F1804" w:rsidP="002473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4F1804" w:rsidRPr="00D1435D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F1804" w:rsidRDefault="004F1804" w:rsidP="002473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1435D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Приложение 2</w:t>
      </w:r>
    </w:p>
    <w:p w:rsidR="00D1435D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 Порядку</w:t>
      </w:r>
    </w:p>
    <w:p w:rsidR="00D1435D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проведения мониторинга муниципальных</w:t>
      </w:r>
    </w:p>
    <w:p w:rsidR="00D1435D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нормативных правовых актов </w:t>
      </w:r>
      <w:r w:rsidR="00D1435D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сельского </w:t>
      </w:r>
    </w:p>
    <w:p w:rsidR="00D1435D" w:rsidRDefault="00D1435D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поселения «Верхнешоношское»</w:t>
      </w:r>
    </w:p>
    <w:p w:rsidR="00D1435D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на их соответствие федеральному законодательству</w:t>
      </w:r>
    </w:p>
    <w:p w:rsidR="00247382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законодательству Архангельской области</w:t>
      </w:r>
      <w:r w:rsidR="00D1435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D1435D" w:rsidRDefault="00D1435D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247382" w:rsidRDefault="00247382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Форма</w:t>
      </w:r>
    </w:p>
    <w:p w:rsidR="00D1435D" w:rsidRDefault="00D1435D" w:rsidP="00D14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1435D" w:rsidRDefault="00247382" w:rsidP="00D1435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Информация о результатах и ходе работы по приведению муниципальных нормативных правовых актов</w:t>
      </w:r>
      <w:r w:rsidR="00D1435D" w:rsidRPr="00D1435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1435D" w:rsidRPr="00D1435D">
        <w:rPr>
          <w:rFonts w:ascii="Times New Roman CYR" w:hAnsi="Times New Roman CYR" w:cs="Times New Roman CYR"/>
          <w:b/>
          <w:color w:val="000000"/>
          <w:sz w:val="26"/>
          <w:szCs w:val="26"/>
        </w:rPr>
        <w:t>сельского поселения «Верхнешоношское»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 соответствие с федеральным законодательством и законодательством Архангельской области по итогам_____________________ 20</w:t>
      </w:r>
      <w:r w:rsidR="0059085E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</w:t>
      </w:r>
      <w:bookmarkStart w:id="0" w:name="_GoBack"/>
      <w:bookmarkEnd w:id="0"/>
      <w:r w:rsidR="00D1435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года</w:t>
      </w:r>
    </w:p>
    <w:p w:rsidR="00D1435D" w:rsidRDefault="00D1435D" w:rsidP="00D1435D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                                    </w:t>
      </w:r>
      <w:r w:rsidR="0024738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247382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(квартал)</w:t>
      </w:r>
    </w:p>
    <w:p w:rsidR="00D1435D" w:rsidRDefault="00D1435D" w:rsidP="00247382">
      <w:pP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1435D" w:rsidTr="005F09ED">
        <w:trPr>
          <w:trHeight w:val="3604"/>
        </w:trPr>
        <w:tc>
          <w:tcPr>
            <w:tcW w:w="988" w:type="dxa"/>
          </w:tcPr>
          <w:p w:rsidR="00D1435D" w:rsidRDefault="00D1435D" w:rsidP="00D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D1435D" w:rsidRDefault="00D1435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п/п</w:t>
            </w:r>
          </w:p>
          <w:p w:rsidR="00D1435D" w:rsidRDefault="00D1435D" w:rsidP="00247382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542" w:type="dxa"/>
          </w:tcPr>
          <w:p w:rsidR="00D1435D" w:rsidRDefault="00D1435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принятия, номер и наименование нормативного правового акта Российской Федерации, нормативного правового акта Архангельской области, регулирующего отношения в сфере деятельности органов местного самоуправления</w:t>
            </w:r>
          </w:p>
          <w:p w:rsidR="00D1435D" w:rsidRDefault="00D1435D" w:rsidP="00247382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</w:tcPr>
          <w:p w:rsidR="00D1435D" w:rsidRDefault="00D1435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Дата, номер и наименование принятого муниципального нормативного правового акта</w:t>
            </w:r>
          </w:p>
          <w:p w:rsidR="00D1435D" w:rsidRDefault="00D1435D" w:rsidP="00247382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266" w:type="dxa"/>
          </w:tcPr>
          <w:p w:rsidR="00D1435D" w:rsidRDefault="00D1435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  <w:p w:rsidR="00D1435D" w:rsidRDefault="00D1435D" w:rsidP="00247382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5F09ED" w:rsidTr="005F09ED">
        <w:trPr>
          <w:trHeight w:val="272"/>
        </w:trPr>
        <w:tc>
          <w:tcPr>
            <w:tcW w:w="988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2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F09ED" w:rsidTr="005F09ED">
        <w:trPr>
          <w:trHeight w:val="272"/>
        </w:trPr>
        <w:tc>
          <w:tcPr>
            <w:tcW w:w="988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2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9ED" w:rsidRDefault="005F09ED" w:rsidP="00D143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D1435D" w:rsidRDefault="00D1435D" w:rsidP="00247382">
      <w:pP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D1435D" w:rsidRDefault="00D1435D"/>
    <w:sectPr w:rsidR="00D1435D" w:rsidSect="00B23255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2"/>
    <w:rsid w:val="00157B8F"/>
    <w:rsid w:val="00247382"/>
    <w:rsid w:val="004F1804"/>
    <w:rsid w:val="0059085E"/>
    <w:rsid w:val="005F09ED"/>
    <w:rsid w:val="00723D72"/>
    <w:rsid w:val="00A24D8A"/>
    <w:rsid w:val="00A73C5C"/>
    <w:rsid w:val="00AB7083"/>
    <w:rsid w:val="00B104BF"/>
    <w:rsid w:val="00B23255"/>
    <w:rsid w:val="00B5281F"/>
    <w:rsid w:val="00D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28A1-259E-4FBF-8B59-9FF0A1E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1804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4F1804"/>
    <w:pPr>
      <w:shd w:val="clear" w:color="auto" w:fill="FFFFFF"/>
      <w:spacing w:after="0" w:line="240" w:lineRule="auto"/>
      <w:ind w:firstLine="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4F1804"/>
  </w:style>
  <w:style w:type="table" w:styleId="a5">
    <w:name w:val="Table Grid"/>
    <w:basedOn w:val="a1"/>
    <w:uiPriority w:val="39"/>
    <w:rsid w:val="004F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10</cp:revision>
  <cp:lastPrinted>2022-06-22T06:47:00Z</cp:lastPrinted>
  <dcterms:created xsi:type="dcterms:W3CDTF">2022-06-21T12:17:00Z</dcterms:created>
  <dcterms:modified xsi:type="dcterms:W3CDTF">2022-07-04T07:09:00Z</dcterms:modified>
</cp:coreProperties>
</file>